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sz w:val="24"/>
          <w:szCs w:val="24"/>
          <w:lang w:val="en-US" w:eastAsia="ru-RU"/>
        </w:rPr>
      </w:pPr>
      <w:r w:rsidRPr="006F767A">
        <w:rPr>
          <w:rFonts w:ascii="Times New Roman" w:hAnsi="Times New Roman" w:cs="Times New Roman"/>
          <w:sz w:val="24"/>
          <w:szCs w:val="24"/>
        </w:rPr>
        <w:fldChar w:fldCharType="begin"/>
      </w:r>
      <w:r w:rsidRPr="006F767A">
        <w:rPr>
          <w:rFonts w:ascii="Times New Roman" w:hAnsi="Times New Roman" w:cs="Times New Roman"/>
          <w:sz w:val="24"/>
          <w:szCs w:val="24"/>
          <w:lang w:val="en-US"/>
        </w:rPr>
        <w:instrText>HYPERLINK "http://www.ncbi.nlm.nih.gov/pubmed/20548228" \o "Annals of plastic surgery."</w:instrText>
      </w:r>
      <w:r w:rsidRPr="006F767A">
        <w:rPr>
          <w:rFonts w:ascii="Times New Roman" w:hAnsi="Times New Roman" w:cs="Times New Roman"/>
          <w:sz w:val="24"/>
          <w:szCs w:val="24"/>
        </w:rPr>
        <w:fldChar w:fldCharType="separate"/>
      </w:r>
      <w:r w:rsidRPr="006F767A">
        <w:rPr>
          <w:rFonts w:ascii="Times New Roman" w:eastAsia="Times New Roman" w:hAnsi="Times New Roman" w:cs="Times New Roman"/>
          <w:sz w:val="24"/>
          <w:szCs w:val="24"/>
          <w:lang w:val="en-US" w:eastAsia="ru-RU"/>
        </w:rPr>
        <w:t xml:space="preserve">Ann </w:t>
      </w:r>
      <w:proofErr w:type="spellStart"/>
      <w:r w:rsidRPr="006F767A">
        <w:rPr>
          <w:rFonts w:ascii="Times New Roman" w:eastAsia="Times New Roman" w:hAnsi="Times New Roman" w:cs="Times New Roman"/>
          <w:sz w:val="24"/>
          <w:szCs w:val="24"/>
          <w:lang w:val="en-US" w:eastAsia="ru-RU"/>
        </w:rPr>
        <w:t>Plast</w:t>
      </w:r>
      <w:proofErr w:type="spellEnd"/>
      <w:r w:rsidRPr="006F767A">
        <w:rPr>
          <w:rFonts w:ascii="Times New Roman" w:eastAsia="Times New Roman" w:hAnsi="Times New Roman" w:cs="Times New Roman"/>
          <w:sz w:val="24"/>
          <w:szCs w:val="24"/>
          <w:lang w:val="en-US" w:eastAsia="ru-RU"/>
        </w:rPr>
        <w:t xml:space="preserve"> Surg.</w:t>
      </w:r>
      <w:r w:rsidRPr="006F767A">
        <w:rPr>
          <w:rFonts w:ascii="Times New Roman" w:hAnsi="Times New Roman" w:cs="Times New Roman"/>
          <w:sz w:val="24"/>
          <w:szCs w:val="24"/>
        </w:rPr>
        <w:fldChar w:fldCharType="end"/>
      </w:r>
      <w:r w:rsidRPr="006F767A">
        <w:rPr>
          <w:rFonts w:ascii="Times New Roman" w:eastAsia="Times New Roman" w:hAnsi="Times New Roman" w:cs="Times New Roman"/>
          <w:sz w:val="24"/>
          <w:szCs w:val="24"/>
          <w:lang w:val="en-US" w:eastAsia="ru-RU"/>
        </w:rPr>
        <w:t> 2010 Jul;</w:t>
      </w:r>
      <w:r w:rsidRPr="00353975">
        <w:rPr>
          <w:rFonts w:ascii="Times New Roman" w:eastAsia="Times New Roman" w:hAnsi="Times New Roman" w:cs="Times New Roman"/>
          <w:sz w:val="24"/>
          <w:szCs w:val="24"/>
          <w:lang w:val="en-US" w:eastAsia="ru-RU"/>
        </w:rPr>
        <w:t xml:space="preserve"> </w:t>
      </w:r>
      <w:r w:rsidRPr="006F767A">
        <w:rPr>
          <w:rFonts w:ascii="Times New Roman" w:eastAsia="Times New Roman" w:hAnsi="Times New Roman" w:cs="Times New Roman"/>
          <w:sz w:val="24"/>
          <w:szCs w:val="24"/>
          <w:lang w:val="en-US" w:eastAsia="ru-RU"/>
        </w:rPr>
        <w:t xml:space="preserve">65(1):96-100. </w:t>
      </w:r>
      <w:proofErr w:type="spellStart"/>
      <w:proofErr w:type="gramStart"/>
      <w:r w:rsidRPr="006F767A">
        <w:rPr>
          <w:rFonts w:ascii="Times New Roman" w:eastAsia="Times New Roman" w:hAnsi="Times New Roman" w:cs="Times New Roman"/>
          <w:sz w:val="24"/>
          <w:szCs w:val="24"/>
          <w:lang w:val="en-US" w:eastAsia="ru-RU"/>
        </w:rPr>
        <w:t>doi</w:t>
      </w:r>
      <w:proofErr w:type="spellEnd"/>
      <w:proofErr w:type="gramEnd"/>
      <w:r w:rsidRPr="006F767A">
        <w:rPr>
          <w:rFonts w:ascii="Times New Roman" w:eastAsia="Times New Roman" w:hAnsi="Times New Roman" w:cs="Times New Roman"/>
          <w:sz w:val="24"/>
          <w:szCs w:val="24"/>
          <w:lang w:val="en-US" w:eastAsia="ru-RU"/>
        </w:rPr>
        <w:t>: 10.1097/SAP.0b013e3181b0bb67.</w:t>
      </w:r>
    </w:p>
    <w:p w:rsidR="00353975" w:rsidRPr="00353975"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p>
    <w:p w:rsidR="00353975" w:rsidRPr="006F767A"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proofErr w:type="gramStart"/>
      <w:r w:rsidRPr="006F767A">
        <w:rPr>
          <w:rFonts w:ascii="Times New Roman" w:eastAsia="Times New Roman" w:hAnsi="Times New Roman" w:cs="Times New Roman"/>
          <w:b/>
          <w:bCs/>
          <w:kern w:val="36"/>
          <w:sz w:val="24"/>
          <w:szCs w:val="24"/>
          <w:lang w:val="en-US" w:eastAsia="ru-RU"/>
        </w:rPr>
        <w:t>The effect of human placenta extract in a wound healing model.</w:t>
      </w:r>
      <w:proofErr w:type="gramEnd"/>
    </w:p>
    <w:p w:rsidR="00353975" w:rsidRPr="00353975" w:rsidRDefault="00353975" w:rsidP="00353975">
      <w:pPr>
        <w:shd w:val="clear" w:color="auto" w:fill="FFFFFF"/>
        <w:spacing w:after="0" w:line="360" w:lineRule="auto"/>
        <w:jc w:val="both"/>
        <w:textAlignment w:val="baseline"/>
        <w:rPr>
          <w:rFonts w:ascii="Times New Roman" w:hAnsi="Times New Roman" w:cs="Times New Roman"/>
          <w:i/>
          <w:sz w:val="24"/>
          <w:szCs w:val="24"/>
          <w:lang w:val="en-US"/>
        </w:rPr>
      </w:pPr>
    </w:p>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i/>
          <w:sz w:val="24"/>
          <w:szCs w:val="24"/>
          <w:lang w:val="en-US" w:eastAsia="ru-RU"/>
        </w:rPr>
      </w:pPr>
      <w:hyperlink r:id="rId4" w:history="1">
        <w:r w:rsidRPr="006F767A">
          <w:rPr>
            <w:rFonts w:ascii="Times New Roman" w:eastAsia="Times New Roman" w:hAnsi="Times New Roman" w:cs="Times New Roman"/>
            <w:i/>
            <w:sz w:val="24"/>
            <w:szCs w:val="24"/>
            <w:lang w:val="en-US" w:eastAsia="ru-RU"/>
          </w:rPr>
          <w:t>Hong JW</w:t>
        </w:r>
      </w:hyperlink>
      <w:r w:rsidRPr="006F767A">
        <w:rPr>
          <w:rFonts w:ascii="Times New Roman" w:eastAsia="Times New Roman" w:hAnsi="Times New Roman" w:cs="Times New Roman"/>
          <w:i/>
          <w:sz w:val="24"/>
          <w:szCs w:val="24"/>
          <w:lang w:val="en-US" w:eastAsia="ru-RU"/>
        </w:rPr>
        <w:t>, </w:t>
      </w:r>
      <w:hyperlink r:id="rId5" w:history="1">
        <w:r w:rsidRPr="006F767A">
          <w:rPr>
            <w:rFonts w:ascii="Times New Roman" w:eastAsia="Times New Roman" w:hAnsi="Times New Roman" w:cs="Times New Roman"/>
            <w:i/>
            <w:sz w:val="24"/>
            <w:szCs w:val="24"/>
            <w:lang w:val="en-US" w:eastAsia="ru-RU"/>
          </w:rPr>
          <w:t>Lee WJ</w:t>
        </w:r>
      </w:hyperlink>
      <w:r w:rsidRPr="006F767A">
        <w:rPr>
          <w:rFonts w:ascii="Times New Roman" w:eastAsia="Times New Roman" w:hAnsi="Times New Roman" w:cs="Times New Roman"/>
          <w:i/>
          <w:sz w:val="24"/>
          <w:szCs w:val="24"/>
          <w:lang w:val="en-US" w:eastAsia="ru-RU"/>
        </w:rPr>
        <w:t>, </w:t>
      </w:r>
      <w:hyperlink r:id="rId6" w:history="1">
        <w:r w:rsidRPr="006F767A">
          <w:rPr>
            <w:rFonts w:ascii="Times New Roman" w:eastAsia="Times New Roman" w:hAnsi="Times New Roman" w:cs="Times New Roman"/>
            <w:i/>
            <w:sz w:val="24"/>
            <w:szCs w:val="24"/>
            <w:lang w:val="en-US" w:eastAsia="ru-RU"/>
          </w:rPr>
          <w:t>Hahn SB</w:t>
        </w:r>
      </w:hyperlink>
      <w:r w:rsidRPr="006F767A">
        <w:rPr>
          <w:rFonts w:ascii="Times New Roman" w:eastAsia="Times New Roman" w:hAnsi="Times New Roman" w:cs="Times New Roman"/>
          <w:i/>
          <w:sz w:val="24"/>
          <w:szCs w:val="24"/>
          <w:lang w:val="en-US" w:eastAsia="ru-RU"/>
        </w:rPr>
        <w:t>, </w:t>
      </w:r>
      <w:hyperlink r:id="rId7" w:history="1">
        <w:r w:rsidRPr="006F767A">
          <w:rPr>
            <w:rFonts w:ascii="Times New Roman" w:eastAsia="Times New Roman" w:hAnsi="Times New Roman" w:cs="Times New Roman"/>
            <w:i/>
            <w:sz w:val="24"/>
            <w:szCs w:val="24"/>
            <w:lang w:val="en-US" w:eastAsia="ru-RU"/>
          </w:rPr>
          <w:t>Kim BJ</w:t>
        </w:r>
      </w:hyperlink>
      <w:r w:rsidRPr="006F767A">
        <w:rPr>
          <w:rFonts w:ascii="Times New Roman" w:eastAsia="Times New Roman" w:hAnsi="Times New Roman" w:cs="Times New Roman"/>
          <w:i/>
          <w:sz w:val="24"/>
          <w:szCs w:val="24"/>
          <w:lang w:val="en-US" w:eastAsia="ru-RU"/>
        </w:rPr>
        <w:t>, </w:t>
      </w:r>
      <w:hyperlink r:id="rId8" w:history="1">
        <w:r w:rsidRPr="006F767A">
          <w:rPr>
            <w:rFonts w:ascii="Times New Roman" w:eastAsia="Times New Roman" w:hAnsi="Times New Roman" w:cs="Times New Roman"/>
            <w:i/>
            <w:sz w:val="24"/>
            <w:szCs w:val="24"/>
            <w:lang w:val="en-US" w:eastAsia="ru-RU"/>
          </w:rPr>
          <w:t>Lew DH</w:t>
        </w:r>
      </w:hyperlink>
      <w:r w:rsidRPr="006F767A">
        <w:rPr>
          <w:rFonts w:ascii="Times New Roman" w:eastAsia="Times New Roman" w:hAnsi="Times New Roman" w:cs="Times New Roman"/>
          <w:i/>
          <w:sz w:val="24"/>
          <w:szCs w:val="24"/>
          <w:lang w:val="en-US" w:eastAsia="ru-RU"/>
        </w:rPr>
        <w:t>.</w:t>
      </w:r>
    </w:p>
    <w:p w:rsidR="00353975" w:rsidRPr="006F767A" w:rsidRDefault="00353975" w:rsidP="00353975">
      <w:pPr>
        <w:shd w:val="clear" w:color="auto" w:fill="FFFFFF"/>
        <w:spacing w:before="308" w:after="154"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Source</w:t>
      </w:r>
    </w:p>
    <w:p w:rsidR="00353975" w:rsidRPr="006F767A" w:rsidRDefault="00353975" w:rsidP="00353975">
      <w:pPr>
        <w:shd w:val="clear" w:color="auto" w:fill="FFFFFF"/>
        <w:spacing w:before="120" w:after="120" w:line="360" w:lineRule="auto"/>
        <w:jc w:val="both"/>
        <w:textAlignment w:val="baseline"/>
        <w:rPr>
          <w:rFonts w:ascii="Times New Roman" w:eastAsia="Times New Roman" w:hAnsi="Times New Roman" w:cs="Times New Roman"/>
          <w:i/>
          <w:sz w:val="24"/>
          <w:szCs w:val="24"/>
          <w:lang w:val="en-US" w:eastAsia="ru-RU"/>
        </w:rPr>
      </w:pPr>
      <w:proofErr w:type="spellStart"/>
      <w:r w:rsidRPr="006F767A">
        <w:rPr>
          <w:rFonts w:ascii="Times New Roman" w:eastAsia="Times New Roman" w:hAnsi="Times New Roman" w:cs="Times New Roman"/>
          <w:i/>
          <w:sz w:val="24"/>
          <w:szCs w:val="24"/>
          <w:lang w:val="en-US" w:eastAsia="ru-RU"/>
        </w:rPr>
        <w:t>Yonsei</w:t>
      </w:r>
      <w:proofErr w:type="spellEnd"/>
      <w:r w:rsidRPr="006F767A">
        <w:rPr>
          <w:rFonts w:ascii="Times New Roman" w:eastAsia="Times New Roman" w:hAnsi="Times New Roman" w:cs="Times New Roman"/>
          <w:i/>
          <w:sz w:val="24"/>
          <w:szCs w:val="24"/>
          <w:lang w:val="en-US" w:eastAsia="ru-RU"/>
        </w:rPr>
        <w:t xml:space="preserve"> University, Department of Plastic and Reconstructive Surgery, Institute for Human Tissue Restoration, Seoul, Korea.</w:t>
      </w:r>
    </w:p>
    <w:p w:rsidR="00353975" w:rsidRPr="006F767A" w:rsidRDefault="00353975" w:rsidP="00353975">
      <w:pPr>
        <w:shd w:val="clear" w:color="auto" w:fill="FFFFFF"/>
        <w:spacing w:after="0"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Abstract</w:t>
      </w:r>
    </w:p>
    <w:p w:rsidR="00353975" w:rsidRPr="006F767A" w:rsidRDefault="00353975" w:rsidP="00353975">
      <w:pPr>
        <w:shd w:val="clear" w:color="auto" w:fill="FFFFFF"/>
        <w:spacing w:after="100" w:line="360" w:lineRule="auto"/>
        <w:jc w:val="both"/>
        <w:textAlignment w:val="baseline"/>
        <w:rPr>
          <w:rFonts w:ascii="Times New Roman" w:eastAsia="Times New Roman" w:hAnsi="Times New Roman" w:cs="Times New Roman"/>
          <w:sz w:val="24"/>
          <w:szCs w:val="24"/>
          <w:lang w:val="en-US" w:eastAsia="ru-RU"/>
        </w:rPr>
      </w:pPr>
      <w:r w:rsidRPr="006F767A">
        <w:rPr>
          <w:rFonts w:ascii="Times New Roman" w:eastAsia="Times New Roman" w:hAnsi="Times New Roman" w:cs="Times New Roman"/>
          <w:sz w:val="24"/>
          <w:szCs w:val="24"/>
          <w:lang w:val="en-US" w:eastAsia="ru-RU"/>
        </w:rPr>
        <w:t xml:space="preserve">Human placenta had been used on wound healing such as burns, chronic ulcers, and skin defects. Recently, human placenta has been widely used in the form of human placental extracts (HPE) by clinical field. However, it is unclear what the effect of HPE is on wound healing. We studied the effect and mechanism of HPE on wound </w:t>
      </w:r>
      <w:proofErr w:type="spellStart"/>
      <w:r w:rsidRPr="006F767A">
        <w:rPr>
          <w:rFonts w:ascii="Times New Roman" w:eastAsia="Times New Roman" w:hAnsi="Times New Roman" w:cs="Times New Roman"/>
          <w:sz w:val="24"/>
          <w:szCs w:val="24"/>
          <w:lang w:val="en-US" w:eastAsia="ru-RU"/>
        </w:rPr>
        <w:t>healing.In</w:t>
      </w:r>
      <w:proofErr w:type="spellEnd"/>
      <w:r w:rsidRPr="006F767A">
        <w:rPr>
          <w:rFonts w:ascii="Times New Roman" w:eastAsia="Times New Roman" w:hAnsi="Times New Roman" w:cs="Times New Roman"/>
          <w:sz w:val="24"/>
          <w:szCs w:val="24"/>
          <w:lang w:val="en-US" w:eastAsia="ru-RU"/>
        </w:rPr>
        <w:t xml:space="preserve"> this study, 10 mice (imprinting control region mice, 5 week old males, 30 g) were divided into an experimental group and a control group. An 8-mm diameter single full-thickness skin defect was made on the back by skin punch biopsy. </w:t>
      </w:r>
      <w:proofErr w:type="gramStart"/>
      <w:r w:rsidRPr="006F767A">
        <w:rPr>
          <w:rFonts w:ascii="Times New Roman" w:eastAsia="Times New Roman" w:hAnsi="Times New Roman" w:cs="Times New Roman"/>
          <w:sz w:val="24"/>
          <w:szCs w:val="24"/>
          <w:lang w:val="en-US" w:eastAsia="ru-RU"/>
        </w:rPr>
        <w:t xml:space="preserve">At least 2.0 x 10 </w:t>
      </w:r>
      <w:proofErr w:type="spellStart"/>
      <w:r w:rsidRPr="006F767A">
        <w:rPr>
          <w:rFonts w:ascii="Times New Roman" w:eastAsia="Times New Roman" w:hAnsi="Times New Roman" w:cs="Times New Roman"/>
          <w:sz w:val="24"/>
          <w:szCs w:val="24"/>
          <w:lang w:val="en-US" w:eastAsia="ru-RU"/>
        </w:rPr>
        <w:t>mL</w:t>
      </w:r>
      <w:proofErr w:type="spellEnd"/>
      <w:r w:rsidRPr="006F767A">
        <w:rPr>
          <w:rFonts w:ascii="Times New Roman" w:eastAsia="Times New Roman" w:hAnsi="Times New Roman" w:cs="Times New Roman"/>
          <w:sz w:val="24"/>
          <w:szCs w:val="24"/>
          <w:lang w:val="en-US" w:eastAsia="ru-RU"/>
        </w:rPr>
        <w:t>/30 g HPE was injected into the boundaries of the wound.</w:t>
      </w:r>
      <w:proofErr w:type="gramEnd"/>
      <w:r w:rsidRPr="006F767A">
        <w:rPr>
          <w:rFonts w:ascii="Times New Roman" w:eastAsia="Times New Roman" w:hAnsi="Times New Roman" w:cs="Times New Roman"/>
          <w:sz w:val="24"/>
          <w:szCs w:val="24"/>
          <w:lang w:val="en-US" w:eastAsia="ru-RU"/>
        </w:rPr>
        <w:t xml:space="preserve"> Wound size measurements were taken by digital image every 3 days over 2 weeks. </w:t>
      </w:r>
      <w:proofErr w:type="spellStart"/>
      <w:r w:rsidRPr="006F767A">
        <w:rPr>
          <w:rFonts w:ascii="Times New Roman" w:eastAsia="Times New Roman" w:hAnsi="Times New Roman" w:cs="Times New Roman"/>
          <w:sz w:val="24"/>
          <w:szCs w:val="24"/>
          <w:lang w:val="en-US" w:eastAsia="ru-RU"/>
        </w:rPr>
        <w:t>Hematoxylin</w:t>
      </w:r>
      <w:proofErr w:type="spellEnd"/>
      <w:r w:rsidRPr="006F767A">
        <w:rPr>
          <w:rFonts w:ascii="Times New Roman" w:eastAsia="Times New Roman" w:hAnsi="Times New Roman" w:cs="Times New Roman"/>
          <w:sz w:val="24"/>
          <w:szCs w:val="24"/>
          <w:lang w:val="en-US" w:eastAsia="ru-RU"/>
        </w:rPr>
        <w:t xml:space="preserve"> and eosin (H and E), transforming growth factor beta (TGF-beta), vascular endothelial growth factor (VEGF), and CD31+ </w:t>
      </w:r>
      <w:proofErr w:type="spellStart"/>
      <w:r w:rsidRPr="006F767A">
        <w:rPr>
          <w:rFonts w:ascii="Times New Roman" w:eastAsia="Times New Roman" w:hAnsi="Times New Roman" w:cs="Times New Roman"/>
          <w:sz w:val="24"/>
          <w:szCs w:val="24"/>
          <w:lang w:val="en-US" w:eastAsia="ru-RU"/>
        </w:rPr>
        <w:t>immunohistochemical</w:t>
      </w:r>
      <w:proofErr w:type="spellEnd"/>
      <w:r w:rsidRPr="006F767A">
        <w:rPr>
          <w:rFonts w:ascii="Times New Roman" w:eastAsia="Times New Roman" w:hAnsi="Times New Roman" w:cs="Times New Roman"/>
          <w:sz w:val="24"/>
          <w:szCs w:val="24"/>
          <w:lang w:val="en-US" w:eastAsia="ru-RU"/>
        </w:rPr>
        <w:t xml:space="preserve"> stains were performed on the 6th and 14th </w:t>
      </w:r>
      <w:proofErr w:type="spellStart"/>
      <w:r w:rsidRPr="006F767A">
        <w:rPr>
          <w:rFonts w:ascii="Times New Roman" w:eastAsia="Times New Roman" w:hAnsi="Times New Roman" w:cs="Times New Roman"/>
          <w:sz w:val="24"/>
          <w:szCs w:val="24"/>
          <w:lang w:val="en-US" w:eastAsia="ru-RU"/>
        </w:rPr>
        <w:t>day.The</w:t>
      </w:r>
      <w:proofErr w:type="spellEnd"/>
      <w:r w:rsidRPr="006F767A">
        <w:rPr>
          <w:rFonts w:ascii="Times New Roman" w:eastAsia="Times New Roman" w:hAnsi="Times New Roman" w:cs="Times New Roman"/>
          <w:sz w:val="24"/>
          <w:szCs w:val="24"/>
          <w:lang w:val="en-US" w:eastAsia="ru-RU"/>
        </w:rPr>
        <w:t xml:space="preserve"> experimental group showed acceleration in the decrease of wound size compared with the control group from the third day to the ninth day. TGF-beta on the 6th day showed a statistically significant increase in the experimental group. VEGF on the 14th day showed a statistically significant increase in the experimental group. CD31+ was increased in the experimental group as wound healing progressed, but this increase was not statistically significant. The total number of vessels increased in the experimental group, but this was not statistically </w:t>
      </w:r>
      <w:proofErr w:type="spellStart"/>
      <w:r w:rsidRPr="006F767A">
        <w:rPr>
          <w:rFonts w:ascii="Times New Roman" w:eastAsia="Times New Roman" w:hAnsi="Times New Roman" w:cs="Times New Roman"/>
          <w:sz w:val="24"/>
          <w:szCs w:val="24"/>
          <w:lang w:val="en-US" w:eastAsia="ru-RU"/>
        </w:rPr>
        <w:t>significant.We</w:t>
      </w:r>
      <w:proofErr w:type="spellEnd"/>
      <w:r w:rsidRPr="006F767A">
        <w:rPr>
          <w:rFonts w:ascii="Times New Roman" w:eastAsia="Times New Roman" w:hAnsi="Times New Roman" w:cs="Times New Roman"/>
          <w:sz w:val="24"/>
          <w:szCs w:val="24"/>
          <w:lang w:val="en-US" w:eastAsia="ru-RU"/>
        </w:rPr>
        <w:t xml:space="preserve"> conclude that administering HPE directly to a wound margin promoted wound healing. This mechanism appears to be related to an increase in TGF-beta in the early phase of wound healing and VEGF in the late phase.</w:t>
      </w:r>
    </w:p>
    <w:p w:rsidR="00353975" w:rsidRDefault="00353975">
      <w:pPr>
        <w:rPr>
          <w:lang w:val="en-US"/>
        </w:rPr>
      </w:pPr>
      <w:r>
        <w:rPr>
          <w:lang w:val="en-US"/>
        </w:rPr>
        <w:br w:type="page"/>
      </w:r>
    </w:p>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sz w:val="24"/>
          <w:szCs w:val="24"/>
          <w:lang w:val="en-US" w:eastAsia="ru-RU"/>
        </w:rPr>
      </w:pPr>
      <w:hyperlink r:id="rId9" w:tooltip="Journal of the Indian Medical Association." w:history="1">
        <w:r w:rsidRPr="006F767A">
          <w:rPr>
            <w:rFonts w:ascii="Times New Roman" w:eastAsia="Times New Roman" w:hAnsi="Times New Roman" w:cs="Times New Roman"/>
            <w:sz w:val="24"/>
            <w:szCs w:val="24"/>
            <w:lang w:val="en-US" w:eastAsia="ru-RU"/>
          </w:rPr>
          <w:t>J Indian Med Assoc.</w:t>
        </w:r>
      </w:hyperlink>
      <w:r w:rsidRPr="006F767A">
        <w:rPr>
          <w:rFonts w:ascii="Times New Roman" w:eastAsia="Times New Roman" w:hAnsi="Times New Roman" w:cs="Times New Roman"/>
          <w:sz w:val="24"/>
          <w:szCs w:val="24"/>
          <w:lang w:val="en-US" w:eastAsia="ru-RU"/>
        </w:rPr>
        <w:t> 2008 Jun</w:t>
      </w:r>
      <w:proofErr w:type="gramStart"/>
      <w:r w:rsidRPr="006F767A">
        <w:rPr>
          <w:rFonts w:ascii="Times New Roman" w:eastAsia="Times New Roman" w:hAnsi="Times New Roman" w:cs="Times New Roman"/>
          <w:sz w:val="24"/>
          <w:szCs w:val="24"/>
          <w:lang w:val="en-US" w:eastAsia="ru-RU"/>
        </w:rPr>
        <w:t>;106</w:t>
      </w:r>
      <w:proofErr w:type="gramEnd"/>
      <w:r w:rsidRPr="006F767A">
        <w:rPr>
          <w:rFonts w:ascii="Times New Roman" w:eastAsia="Times New Roman" w:hAnsi="Times New Roman" w:cs="Times New Roman"/>
          <w:sz w:val="24"/>
          <w:szCs w:val="24"/>
          <w:lang w:val="en-US" w:eastAsia="ru-RU"/>
        </w:rPr>
        <w:t>(6):405-8.</w:t>
      </w:r>
    </w:p>
    <w:p w:rsidR="00353975" w:rsidRPr="00353975"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p>
    <w:p w:rsidR="00353975" w:rsidRPr="006F767A"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r w:rsidRPr="006F767A">
        <w:rPr>
          <w:rFonts w:ascii="Times New Roman" w:eastAsia="Times New Roman" w:hAnsi="Times New Roman" w:cs="Times New Roman"/>
          <w:b/>
          <w:bCs/>
          <w:kern w:val="36"/>
          <w:sz w:val="24"/>
          <w:szCs w:val="24"/>
          <w:lang w:val="en-US" w:eastAsia="ru-RU"/>
        </w:rPr>
        <w:t xml:space="preserve">Comparative evaluation of human placental extract for its healing potential in surgical wounds after </w:t>
      </w:r>
      <w:proofErr w:type="spellStart"/>
      <w:r w:rsidRPr="006F767A">
        <w:rPr>
          <w:rFonts w:ascii="Times New Roman" w:eastAsia="Times New Roman" w:hAnsi="Times New Roman" w:cs="Times New Roman"/>
          <w:b/>
          <w:bCs/>
          <w:kern w:val="36"/>
          <w:sz w:val="24"/>
          <w:szCs w:val="24"/>
          <w:lang w:val="en-US" w:eastAsia="ru-RU"/>
        </w:rPr>
        <w:t>orthopaedic</w:t>
      </w:r>
      <w:proofErr w:type="spellEnd"/>
      <w:r w:rsidRPr="006F767A">
        <w:rPr>
          <w:rFonts w:ascii="Times New Roman" w:eastAsia="Times New Roman" w:hAnsi="Times New Roman" w:cs="Times New Roman"/>
          <w:b/>
          <w:bCs/>
          <w:kern w:val="36"/>
          <w:sz w:val="24"/>
          <w:szCs w:val="24"/>
          <w:lang w:val="en-US" w:eastAsia="ru-RU"/>
        </w:rPr>
        <w:t xml:space="preserve"> surgery: an open, </w:t>
      </w:r>
      <w:proofErr w:type="spellStart"/>
      <w:r w:rsidRPr="006F767A">
        <w:rPr>
          <w:rFonts w:ascii="Times New Roman" w:eastAsia="Times New Roman" w:hAnsi="Times New Roman" w:cs="Times New Roman"/>
          <w:b/>
          <w:bCs/>
          <w:kern w:val="36"/>
          <w:sz w:val="24"/>
          <w:szCs w:val="24"/>
          <w:lang w:val="en-US" w:eastAsia="ru-RU"/>
        </w:rPr>
        <w:t>randomised</w:t>
      </w:r>
      <w:proofErr w:type="spellEnd"/>
      <w:r w:rsidRPr="006F767A">
        <w:rPr>
          <w:rFonts w:ascii="Times New Roman" w:eastAsia="Times New Roman" w:hAnsi="Times New Roman" w:cs="Times New Roman"/>
          <w:b/>
          <w:bCs/>
          <w:kern w:val="36"/>
          <w:sz w:val="24"/>
          <w:szCs w:val="24"/>
          <w:lang w:val="en-US" w:eastAsia="ru-RU"/>
        </w:rPr>
        <w:t>, comparative study.</w:t>
      </w:r>
    </w:p>
    <w:p w:rsidR="00353975" w:rsidRPr="006F767A" w:rsidRDefault="00353975" w:rsidP="00353975">
      <w:pPr>
        <w:shd w:val="clear" w:color="auto" w:fill="FFFFFF"/>
        <w:spacing w:after="0" w:line="360" w:lineRule="auto"/>
        <w:jc w:val="both"/>
        <w:textAlignment w:val="baseline"/>
        <w:rPr>
          <w:rFonts w:ascii="Times New Roman" w:hAnsi="Times New Roman" w:cs="Times New Roman"/>
          <w:i/>
          <w:sz w:val="24"/>
          <w:szCs w:val="24"/>
          <w:lang w:val="en-US"/>
        </w:rPr>
      </w:pPr>
    </w:p>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i/>
          <w:sz w:val="24"/>
          <w:szCs w:val="24"/>
          <w:lang w:val="en-US" w:eastAsia="ru-RU"/>
        </w:rPr>
      </w:pPr>
      <w:hyperlink r:id="rId10" w:history="1">
        <w:proofErr w:type="spellStart"/>
        <w:r w:rsidRPr="006F767A">
          <w:rPr>
            <w:rFonts w:ascii="Times New Roman" w:eastAsia="Times New Roman" w:hAnsi="Times New Roman" w:cs="Times New Roman"/>
            <w:i/>
            <w:sz w:val="24"/>
            <w:szCs w:val="24"/>
            <w:lang w:val="en-US" w:eastAsia="ru-RU"/>
          </w:rPr>
          <w:t>Chandanwale</w:t>
        </w:r>
        <w:proofErr w:type="spellEnd"/>
        <w:r w:rsidRPr="006F767A">
          <w:rPr>
            <w:rFonts w:ascii="Times New Roman" w:eastAsia="Times New Roman" w:hAnsi="Times New Roman" w:cs="Times New Roman"/>
            <w:i/>
            <w:sz w:val="24"/>
            <w:szCs w:val="24"/>
            <w:lang w:val="en-US" w:eastAsia="ru-RU"/>
          </w:rPr>
          <w:t xml:space="preserve"> A</w:t>
        </w:r>
      </w:hyperlink>
      <w:r w:rsidRPr="006F767A">
        <w:rPr>
          <w:rFonts w:ascii="Times New Roman" w:eastAsia="Times New Roman" w:hAnsi="Times New Roman" w:cs="Times New Roman"/>
          <w:i/>
          <w:sz w:val="24"/>
          <w:szCs w:val="24"/>
          <w:lang w:val="en-US" w:eastAsia="ru-RU"/>
        </w:rPr>
        <w:t>, </w:t>
      </w:r>
      <w:proofErr w:type="spellStart"/>
      <w:r w:rsidRPr="006F767A">
        <w:rPr>
          <w:rFonts w:ascii="Times New Roman" w:eastAsia="Times New Roman" w:hAnsi="Times New Roman" w:cs="Times New Roman"/>
          <w:i/>
          <w:sz w:val="24"/>
          <w:szCs w:val="24"/>
          <w:lang w:eastAsia="ru-RU"/>
        </w:rPr>
        <w:fldChar w:fldCharType="begin"/>
      </w:r>
      <w:r w:rsidRPr="006F767A">
        <w:rPr>
          <w:rFonts w:ascii="Times New Roman" w:eastAsia="Times New Roman" w:hAnsi="Times New Roman" w:cs="Times New Roman"/>
          <w:i/>
          <w:sz w:val="24"/>
          <w:szCs w:val="24"/>
          <w:lang w:val="en-US" w:eastAsia="ru-RU"/>
        </w:rPr>
        <w:instrText xml:space="preserve"> HYPERLINK "http://www.ncbi.nlm.nih.gov/pubmed?term=Langade%20D%5BAuthor%5D&amp;cauthor=true&amp;cauthor_uid=18839655" </w:instrText>
      </w:r>
      <w:r w:rsidRPr="006F767A">
        <w:rPr>
          <w:rFonts w:ascii="Times New Roman" w:eastAsia="Times New Roman" w:hAnsi="Times New Roman" w:cs="Times New Roman"/>
          <w:i/>
          <w:sz w:val="24"/>
          <w:szCs w:val="24"/>
          <w:lang w:eastAsia="ru-RU"/>
        </w:rPr>
        <w:fldChar w:fldCharType="separate"/>
      </w:r>
      <w:r w:rsidRPr="006F767A">
        <w:rPr>
          <w:rFonts w:ascii="Times New Roman" w:eastAsia="Times New Roman" w:hAnsi="Times New Roman" w:cs="Times New Roman"/>
          <w:i/>
          <w:sz w:val="24"/>
          <w:szCs w:val="24"/>
          <w:lang w:val="en-US" w:eastAsia="ru-RU"/>
        </w:rPr>
        <w:t>Langade</w:t>
      </w:r>
      <w:proofErr w:type="spellEnd"/>
      <w:r w:rsidRPr="006F767A">
        <w:rPr>
          <w:rFonts w:ascii="Times New Roman" w:eastAsia="Times New Roman" w:hAnsi="Times New Roman" w:cs="Times New Roman"/>
          <w:i/>
          <w:sz w:val="24"/>
          <w:szCs w:val="24"/>
          <w:lang w:val="en-US" w:eastAsia="ru-RU"/>
        </w:rPr>
        <w:t xml:space="preserve"> D</w:t>
      </w:r>
      <w:r w:rsidRPr="006F767A">
        <w:rPr>
          <w:rFonts w:ascii="Times New Roman" w:eastAsia="Times New Roman" w:hAnsi="Times New Roman" w:cs="Times New Roman"/>
          <w:i/>
          <w:sz w:val="24"/>
          <w:szCs w:val="24"/>
          <w:lang w:eastAsia="ru-RU"/>
        </w:rPr>
        <w:fldChar w:fldCharType="end"/>
      </w:r>
      <w:r w:rsidRPr="006F767A">
        <w:rPr>
          <w:rFonts w:ascii="Times New Roman" w:eastAsia="Times New Roman" w:hAnsi="Times New Roman" w:cs="Times New Roman"/>
          <w:i/>
          <w:sz w:val="24"/>
          <w:szCs w:val="24"/>
          <w:lang w:val="en-US" w:eastAsia="ru-RU"/>
        </w:rPr>
        <w:t>, </w:t>
      </w:r>
      <w:proofErr w:type="spellStart"/>
      <w:r w:rsidRPr="006F767A">
        <w:rPr>
          <w:rFonts w:ascii="Times New Roman" w:eastAsia="Times New Roman" w:hAnsi="Times New Roman" w:cs="Times New Roman"/>
          <w:i/>
          <w:sz w:val="24"/>
          <w:szCs w:val="24"/>
          <w:lang w:eastAsia="ru-RU"/>
        </w:rPr>
        <w:fldChar w:fldCharType="begin"/>
      </w:r>
      <w:r w:rsidRPr="006F767A">
        <w:rPr>
          <w:rFonts w:ascii="Times New Roman" w:eastAsia="Times New Roman" w:hAnsi="Times New Roman" w:cs="Times New Roman"/>
          <w:i/>
          <w:sz w:val="24"/>
          <w:szCs w:val="24"/>
          <w:lang w:val="en-US" w:eastAsia="ru-RU"/>
        </w:rPr>
        <w:instrText xml:space="preserve"> HYPERLINK "http://www.ncbi.nlm.nih.gov/pubmed?term=Mohod%20V%5BAuthor%5D&amp;cauthor=true&amp;cauthor_uid=18839655" </w:instrText>
      </w:r>
      <w:r w:rsidRPr="006F767A">
        <w:rPr>
          <w:rFonts w:ascii="Times New Roman" w:eastAsia="Times New Roman" w:hAnsi="Times New Roman" w:cs="Times New Roman"/>
          <w:i/>
          <w:sz w:val="24"/>
          <w:szCs w:val="24"/>
          <w:lang w:eastAsia="ru-RU"/>
        </w:rPr>
        <w:fldChar w:fldCharType="separate"/>
      </w:r>
      <w:r w:rsidRPr="006F767A">
        <w:rPr>
          <w:rFonts w:ascii="Times New Roman" w:eastAsia="Times New Roman" w:hAnsi="Times New Roman" w:cs="Times New Roman"/>
          <w:i/>
          <w:sz w:val="24"/>
          <w:szCs w:val="24"/>
          <w:lang w:val="en-US" w:eastAsia="ru-RU"/>
        </w:rPr>
        <w:t>Mohod</w:t>
      </w:r>
      <w:proofErr w:type="spellEnd"/>
      <w:r w:rsidRPr="006F767A">
        <w:rPr>
          <w:rFonts w:ascii="Times New Roman" w:eastAsia="Times New Roman" w:hAnsi="Times New Roman" w:cs="Times New Roman"/>
          <w:i/>
          <w:sz w:val="24"/>
          <w:szCs w:val="24"/>
          <w:lang w:val="en-US" w:eastAsia="ru-RU"/>
        </w:rPr>
        <w:t xml:space="preserve"> V</w:t>
      </w:r>
      <w:r w:rsidRPr="006F767A">
        <w:rPr>
          <w:rFonts w:ascii="Times New Roman" w:eastAsia="Times New Roman" w:hAnsi="Times New Roman" w:cs="Times New Roman"/>
          <w:i/>
          <w:sz w:val="24"/>
          <w:szCs w:val="24"/>
          <w:lang w:eastAsia="ru-RU"/>
        </w:rPr>
        <w:fldChar w:fldCharType="end"/>
      </w:r>
      <w:r w:rsidRPr="006F767A">
        <w:rPr>
          <w:rFonts w:ascii="Times New Roman" w:eastAsia="Times New Roman" w:hAnsi="Times New Roman" w:cs="Times New Roman"/>
          <w:i/>
          <w:sz w:val="24"/>
          <w:szCs w:val="24"/>
          <w:lang w:val="en-US" w:eastAsia="ru-RU"/>
        </w:rPr>
        <w:t>, </w:t>
      </w:r>
      <w:proofErr w:type="spellStart"/>
      <w:r w:rsidRPr="006F767A">
        <w:rPr>
          <w:rFonts w:ascii="Times New Roman" w:eastAsia="Times New Roman" w:hAnsi="Times New Roman" w:cs="Times New Roman"/>
          <w:i/>
          <w:sz w:val="24"/>
          <w:szCs w:val="24"/>
          <w:lang w:eastAsia="ru-RU"/>
        </w:rPr>
        <w:fldChar w:fldCharType="begin"/>
      </w:r>
      <w:r w:rsidRPr="006F767A">
        <w:rPr>
          <w:rFonts w:ascii="Times New Roman" w:eastAsia="Times New Roman" w:hAnsi="Times New Roman" w:cs="Times New Roman"/>
          <w:i/>
          <w:sz w:val="24"/>
          <w:szCs w:val="24"/>
          <w:lang w:val="en-US" w:eastAsia="ru-RU"/>
        </w:rPr>
        <w:instrText xml:space="preserve"> HYPERLINK "http://www.ncbi.nlm.nih.gov/pubmed?term=Sinha%20S%5BAuthor%5D&amp;cauthor=true&amp;cauthor_uid=18839655" </w:instrText>
      </w:r>
      <w:r w:rsidRPr="006F767A">
        <w:rPr>
          <w:rFonts w:ascii="Times New Roman" w:eastAsia="Times New Roman" w:hAnsi="Times New Roman" w:cs="Times New Roman"/>
          <w:i/>
          <w:sz w:val="24"/>
          <w:szCs w:val="24"/>
          <w:lang w:eastAsia="ru-RU"/>
        </w:rPr>
        <w:fldChar w:fldCharType="separate"/>
      </w:r>
      <w:r w:rsidRPr="006F767A">
        <w:rPr>
          <w:rFonts w:ascii="Times New Roman" w:eastAsia="Times New Roman" w:hAnsi="Times New Roman" w:cs="Times New Roman"/>
          <w:i/>
          <w:sz w:val="24"/>
          <w:szCs w:val="24"/>
          <w:lang w:val="en-US" w:eastAsia="ru-RU"/>
        </w:rPr>
        <w:t>Sinha</w:t>
      </w:r>
      <w:proofErr w:type="spellEnd"/>
      <w:r w:rsidRPr="006F767A">
        <w:rPr>
          <w:rFonts w:ascii="Times New Roman" w:eastAsia="Times New Roman" w:hAnsi="Times New Roman" w:cs="Times New Roman"/>
          <w:i/>
          <w:sz w:val="24"/>
          <w:szCs w:val="24"/>
          <w:lang w:val="en-US" w:eastAsia="ru-RU"/>
        </w:rPr>
        <w:t xml:space="preserve"> S</w:t>
      </w:r>
      <w:r w:rsidRPr="006F767A">
        <w:rPr>
          <w:rFonts w:ascii="Times New Roman" w:eastAsia="Times New Roman" w:hAnsi="Times New Roman" w:cs="Times New Roman"/>
          <w:i/>
          <w:sz w:val="24"/>
          <w:szCs w:val="24"/>
          <w:lang w:eastAsia="ru-RU"/>
        </w:rPr>
        <w:fldChar w:fldCharType="end"/>
      </w:r>
      <w:r w:rsidRPr="006F767A">
        <w:rPr>
          <w:rFonts w:ascii="Times New Roman" w:eastAsia="Times New Roman" w:hAnsi="Times New Roman" w:cs="Times New Roman"/>
          <w:i/>
          <w:sz w:val="24"/>
          <w:szCs w:val="24"/>
          <w:lang w:val="en-US" w:eastAsia="ru-RU"/>
        </w:rPr>
        <w:t>, </w:t>
      </w:r>
      <w:proofErr w:type="spellStart"/>
      <w:r w:rsidRPr="006F767A">
        <w:rPr>
          <w:rFonts w:ascii="Times New Roman" w:eastAsia="Times New Roman" w:hAnsi="Times New Roman" w:cs="Times New Roman"/>
          <w:i/>
          <w:sz w:val="24"/>
          <w:szCs w:val="24"/>
          <w:lang w:eastAsia="ru-RU"/>
        </w:rPr>
        <w:fldChar w:fldCharType="begin"/>
      </w:r>
      <w:r w:rsidRPr="006F767A">
        <w:rPr>
          <w:rFonts w:ascii="Times New Roman" w:eastAsia="Times New Roman" w:hAnsi="Times New Roman" w:cs="Times New Roman"/>
          <w:i/>
          <w:sz w:val="24"/>
          <w:szCs w:val="24"/>
          <w:lang w:val="en-US" w:eastAsia="ru-RU"/>
        </w:rPr>
        <w:instrText xml:space="preserve"> HYPERLINK "http://www.ncbi.nlm.nih.gov/pubmed?term=Ramteke%20A%5BAuthor%5D&amp;cauthor=true&amp;cauthor_uid=18839655" </w:instrText>
      </w:r>
      <w:r w:rsidRPr="006F767A">
        <w:rPr>
          <w:rFonts w:ascii="Times New Roman" w:eastAsia="Times New Roman" w:hAnsi="Times New Roman" w:cs="Times New Roman"/>
          <w:i/>
          <w:sz w:val="24"/>
          <w:szCs w:val="24"/>
          <w:lang w:eastAsia="ru-RU"/>
        </w:rPr>
        <w:fldChar w:fldCharType="separate"/>
      </w:r>
      <w:r w:rsidRPr="006F767A">
        <w:rPr>
          <w:rFonts w:ascii="Times New Roman" w:eastAsia="Times New Roman" w:hAnsi="Times New Roman" w:cs="Times New Roman"/>
          <w:i/>
          <w:sz w:val="24"/>
          <w:szCs w:val="24"/>
          <w:lang w:val="en-US" w:eastAsia="ru-RU"/>
        </w:rPr>
        <w:t>Ramteke</w:t>
      </w:r>
      <w:proofErr w:type="spellEnd"/>
      <w:r w:rsidRPr="006F767A">
        <w:rPr>
          <w:rFonts w:ascii="Times New Roman" w:eastAsia="Times New Roman" w:hAnsi="Times New Roman" w:cs="Times New Roman"/>
          <w:i/>
          <w:sz w:val="24"/>
          <w:szCs w:val="24"/>
          <w:lang w:val="en-US" w:eastAsia="ru-RU"/>
        </w:rPr>
        <w:t xml:space="preserve"> A</w:t>
      </w:r>
      <w:r w:rsidRPr="006F767A">
        <w:rPr>
          <w:rFonts w:ascii="Times New Roman" w:eastAsia="Times New Roman" w:hAnsi="Times New Roman" w:cs="Times New Roman"/>
          <w:i/>
          <w:sz w:val="24"/>
          <w:szCs w:val="24"/>
          <w:lang w:eastAsia="ru-RU"/>
        </w:rPr>
        <w:fldChar w:fldCharType="end"/>
      </w:r>
      <w:r w:rsidRPr="006F767A">
        <w:rPr>
          <w:rFonts w:ascii="Times New Roman" w:eastAsia="Times New Roman" w:hAnsi="Times New Roman" w:cs="Times New Roman"/>
          <w:i/>
          <w:sz w:val="24"/>
          <w:szCs w:val="24"/>
          <w:lang w:val="en-US" w:eastAsia="ru-RU"/>
        </w:rPr>
        <w:t>, </w:t>
      </w:r>
      <w:proofErr w:type="spellStart"/>
      <w:r w:rsidRPr="006F767A">
        <w:rPr>
          <w:rFonts w:ascii="Times New Roman" w:eastAsia="Times New Roman" w:hAnsi="Times New Roman" w:cs="Times New Roman"/>
          <w:i/>
          <w:sz w:val="24"/>
          <w:szCs w:val="24"/>
          <w:lang w:eastAsia="ru-RU"/>
        </w:rPr>
        <w:fldChar w:fldCharType="begin"/>
      </w:r>
      <w:r w:rsidRPr="006F767A">
        <w:rPr>
          <w:rFonts w:ascii="Times New Roman" w:eastAsia="Times New Roman" w:hAnsi="Times New Roman" w:cs="Times New Roman"/>
          <w:i/>
          <w:sz w:val="24"/>
          <w:szCs w:val="24"/>
          <w:lang w:val="en-US" w:eastAsia="ru-RU"/>
        </w:rPr>
        <w:instrText xml:space="preserve"> HYPERLINK "http://www.ncbi.nlm.nih.gov/pubmed?term=Bakhshi%20GD%5BAuthor%5D&amp;cauthor=true&amp;cauthor_uid=18839655" </w:instrText>
      </w:r>
      <w:r w:rsidRPr="006F767A">
        <w:rPr>
          <w:rFonts w:ascii="Times New Roman" w:eastAsia="Times New Roman" w:hAnsi="Times New Roman" w:cs="Times New Roman"/>
          <w:i/>
          <w:sz w:val="24"/>
          <w:szCs w:val="24"/>
          <w:lang w:eastAsia="ru-RU"/>
        </w:rPr>
        <w:fldChar w:fldCharType="separate"/>
      </w:r>
      <w:r w:rsidRPr="006F767A">
        <w:rPr>
          <w:rFonts w:ascii="Times New Roman" w:eastAsia="Times New Roman" w:hAnsi="Times New Roman" w:cs="Times New Roman"/>
          <w:i/>
          <w:sz w:val="24"/>
          <w:szCs w:val="24"/>
          <w:lang w:val="en-US" w:eastAsia="ru-RU"/>
        </w:rPr>
        <w:t>Bakhshi</w:t>
      </w:r>
      <w:proofErr w:type="spellEnd"/>
      <w:r w:rsidRPr="006F767A">
        <w:rPr>
          <w:rFonts w:ascii="Times New Roman" w:eastAsia="Times New Roman" w:hAnsi="Times New Roman" w:cs="Times New Roman"/>
          <w:i/>
          <w:sz w:val="24"/>
          <w:szCs w:val="24"/>
          <w:lang w:val="en-US" w:eastAsia="ru-RU"/>
        </w:rPr>
        <w:t xml:space="preserve"> GD</w:t>
      </w:r>
      <w:r w:rsidRPr="006F767A">
        <w:rPr>
          <w:rFonts w:ascii="Times New Roman" w:eastAsia="Times New Roman" w:hAnsi="Times New Roman" w:cs="Times New Roman"/>
          <w:i/>
          <w:sz w:val="24"/>
          <w:szCs w:val="24"/>
          <w:lang w:eastAsia="ru-RU"/>
        </w:rPr>
        <w:fldChar w:fldCharType="end"/>
      </w:r>
      <w:r w:rsidRPr="006F767A">
        <w:rPr>
          <w:rFonts w:ascii="Times New Roman" w:eastAsia="Times New Roman" w:hAnsi="Times New Roman" w:cs="Times New Roman"/>
          <w:i/>
          <w:sz w:val="24"/>
          <w:szCs w:val="24"/>
          <w:lang w:val="en-US" w:eastAsia="ru-RU"/>
        </w:rPr>
        <w:t>, </w:t>
      </w:r>
      <w:proofErr w:type="spellStart"/>
      <w:r w:rsidRPr="006F767A">
        <w:rPr>
          <w:rFonts w:ascii="Times New Roman" w:eastAsia="Times New Roman" w:hAnsi="Times New Roman" w:cs="Times New Roman"/>
          <w:i/>
          <w:sz w:val="24"/>
          <w:szCs w:val="24"/>
          <w:lang w:eastAsia="ru-RU"/>
        </w:rPr>
        <w:fldChar w:fldCharType="begin"/>
      </w:r>
      <w:r w:rsidRPr="006F767A">
        <w:rPr>
          <w:rFonts w:ascii="Times New Roman" w:eastAsia="Times New Roman" w:hAnsi="Times New Roman" w:cs="Times New Roman"/>
          <w:i/>
          <w:sz w:val="24"/>
          <w:szCs w:val="24"/>
          <w:lang w:val="en-US" w:eastAsia="ru-RU"/>
        </w:rPr>
        <w:instrText xml:space="preserve"> HYPERLINK "http://www.ncbi.nlm.nih.gov/pubmed?term=Motwani%20M%5BAuthor%5D&amp;cauthor=true&amp;cauthor_uid=18839655" </w:instrText>
      </w:r>
      <w:r w:rsidRPr="006F767A">
        <w:rPr>
          <w:rFonts w:ascii="Times New Roman" w:eastAsia="Times New Roman" w:hAnsi="Times New Roman" w:cs="Times New Roman"/>
          <w:i/>
          <w:sz w:val="24"/>
          <w:szCs w:val="24"/>
          <w:lang w:eastAsia="ru-RU"/>
        </w:rPr>
        <w:fldChar w:fldCharType="separate"/>
      </w:r>
      <w:r w:rsidRPr="006F767A">
        <w:rPr>
          <w:rFonts w:ascii="Times New Roman" w:eastAsia="Times New Roman" w:hAnsi="Times New Roman" w:cs="Times New Roman"/>
          <w:i/>
          <w:sz w:val="24"/>
          <w:szCs w:val="24"/>
          <w:lang w:val="en-US" w:eastAsia="ru-RU"/>
        </w:rPr>
        <w:t>Motwani</w:t>
      </w:r>
      <w:proofErr w:type="spellEnd"/>
      <w:r w:rsidRPr="006F767A">
        <w:rPr>
          <w:rFonts w:ascii="Times New Roman" w:eastAsia="Times New Roman" w:hAnsi="Times New Roman" w:cs="Times New Roman"/>
          <w:i/>
          <w:sz w:val="24"/>
          <w:szCs w:val="24"/>
          <w:lang w:val="en-US" w:eastAsia="ru-RU"/>
        </w:rPr>
        <w:t xml:space="preserve"> M</w:t>
      </w:r>
      <w:r w:rsidRPr="006F767A">
        <w:rPr>
          <w:rFonts w:ascii="Times New Roman" w:eastAsia="Times New Roman" w:hAnsi="Times New Roman" w:cs="Times New Roman"/>
          <w:i/>
          <w:sz w:val="24"/>
          <w:szCs w:val="24"/>
          <w:lang w:eastAsia="ru-RU"/>
        </w:rPr>
        <w:fldChar w:fldCharType="end"/>
      </w:r>
      <w:r w:rsidRPr="006F767A">
        <w:rPr>
          <w:rFonts w:ascii="Times New Roman" w:eastAsia="Times New Roman" w:hAnsi="Times New Roman" w:cs="Times New Roman"/>
          <w:i/>
          <w:sz w:val="24"/>
          <w:szCs w:val="24"/>
          <w:lang w:val="en-US" w:eastAsia="ru-RU"/>
        </w:rPr>
        <w:t>.</w:t>
      </w:r>
    </w:p>
    <w:p w:rsidR="00353975" w:rsidRPr="006F767A" w:rsidRDefault="00353975" w:rsidP="00353975">
      <w:pPr>
        <w:shd w:val="clear" w:color="auto" w:fill="FFFFFF"/>
        <w:spacing w:before="308" w:after="154"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Source</w:t>
      </w:r>
    </w:p>
    <w:p w:rsidR="00353975" w:rsidRPr="006F767A" w:rsidRDefault="00353975" w:rsidP="00353975">
      <w:pPr>
        <w:shd w:val="clear" w:color="auto" w:fill="FFFFFF"/>
        <w:spacing w:before="120" w:after="120" w:line="360" w:lineRule="auto"/>
        <w:jc w:val="both"/>
        <w:textAlignment w:val="baseline"/>
        <w:rPr>
          <w:rFonts w:ascii="Times New Roman" w:eastAsia="Times New Roman" w:hAnsi="Times New Roman" w:cs="Times New Roman"/>
          <w:i/>
          <w:sz w:val="24"/>
          <w:szCs w:val="24"/>
          <w:lang w:val="en-US" w:eastAsia="ru-RU"/>
        </w:rPr>
      </w:pPr>
      <w:proofErr w:type="gramStart"/>
      <w:r w:rsidRPr="006F767A">
        <w:rPr>
          <w:rFonts w:ascii="Times New Roman" w:eastAsia="Times New Roman" w:hAnsi="Times New Roman" w:cs="Times New Roman"/>
          <w:i/>
          <w:sz w:val="24"/>
          <w:szCs w:val="24"/>
          <w:lang w:val="en-US" w:eastAsia="ru-RU"/>
        </w:rPr>
        <w:t xml:space="preserve">Department of </w:t>
      </w:r>
      <w:proofErr w:type="spellStart"/>
      <w:r w:rsidRPr="006F767A">
        <w:rPr>
          <w:rFonts w:ascii="Times New Roman" w:eastAsia="Times New Roman" w:hAnsi="Times New Roman" w:cs="Times New Roman"/>
          <w:i/>
          <w:sz w:val="24"/>
          <w:szCs w:val="24"/>
          <w:lang w:val="en-US" w:eastAsia="ru-RU"/>
        </w:rPr>
        <w:t>Traumatology</w:t>
      </w:r>
      <w:proofErr w:type="spellEnd"/>
      <w:r w:rsidRPr="006F767A">
        <w:rPr>
          <w:rFonts w:ascii="Times New Roman" w:eastAsia="Times New Roman" w:hAnsi="Times New Roman" w:cs="Times New Roman"/>
          <w:i/>
          <w:sz w:val="24"/>
          <w:szCs w:val="24"/>
          <w:lang w:val="en-US" w:eastAsia="ru-RU"/>
        </w:rPr>
        <w:t xml:space="preserve"> and </w:t>
      </w:r>
      <w:proofErr w:type="spellStart"/>
      <w:r w:rsidRPr="006F767A">
        <w:rPr>
          <w:rFonts w:ascii="Times New Roman" w:eastAsia="Times New Roman" w:hAnsi="Times New Roman" w:cs="Times New Roman"/>
          <w:i/>
          <w:sz w:val="24"/>
          <w:szCs w:val="24"/>
          <w:lang w:val="en-US" w:eastAsia="ru-RU"/>
        </w:rPr>
        <w:t>Orthopaedic</w:t>
      </w:r>
      <w:proofErr w:type="spellEnd"/>
      <w:r w:rsidRPr="006F767A">
        <w:rPr>
          <w:rFonts w:ascii="Times New Roman" w:eastAsia="Times New Roman" w:hAnsi="Times New Roman" w:cs="Times New Roman"/>
          <w:i/>
          <w:sz w:val="24"/>
          <w:szCs w:val="24"/>
          <w:lang w:val="en-US" w:eastAsia="ru-RU"/>
        </w:rPr>
        <w:t xml:space="preserve"> Surgery, Grant Medical College and Sir JJ Group of Hospitals, Mumbai.</w:t>
      </w:r>
      <w:proofErr w:type="gramEnd"/>
    </w:p>
    <w:p w:rsidR="00353975" w:rsidRPr="006F767A" w:rsidRDefault="00353975" w:rsidP="00353975">
      <w:pPr>
        <w:shd w:val="clear" w:color="auto" w:fill="FFFFFF"/>
        <w:spacing w:after="0"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Abstract</w:t>
      </w:r>
    </w:p>
    <w:p w:rsidR="00353975" w:rsidRPr="006F767A" w:rsidRDefault="00353975" w:rsidP="00353975">
      <w:pPr>
        <w:shd w:val="clear" w:color="auto" w:fill="FFFFFF"/>
        <w:spacing w:after="100" w:line="360" w:lineRule="auto"/>
        <w:jc w:val="both"/>
        <w:textAlignment w:val="baseline"/>
        <w:rPr>
          <w:rFonts w:ascii="Times New Roman" w:eastAsia="Times New Roman" w:hAnsi="Times New Roman" w:cs="Times New Roman"/>
          <w:sz w:val="24"/>
          <w:szCs w:val="24"/>
          <w:lang w:val="en-US" w:eastAsia="ru-RU"/>
        </w:rPr>
      </w:pPr>
      <w:r w:rsidRPr="006F767A">
        <w:rPr>
          <w:rFonts w:ascii="Times New Roman" w:eastAsia="Times New Roman" w:hAnsi="Times New Roman" w:cs="Times New Roman"/>
          <w:sz w:val="24"/>
          <w:szCs w:val="24"/>
          <w:lang w:val="en-US" w:eastAsia="ru-RU"/>
        </w:rPr>
        <w:t>The study was conducted to compare the efficacy and safety of topical application of purified extract of human placenta (</w:t>
      </w:r>
      <w:proofErr w:type="spellStart"/>
      <w:r w:rsidRPr="006F767A">
        <w:rPr>
          <w:rFonts w:ascii="Times New Roman" w:eastAsia="Times New Roman" w:hAnsi="Times New Roman" w:cs="Times New Roman"/>
          <w:sz w:val="24"/>
          <w:szCs w:val="24"/>
          <w:lang w:val="en-US" w:eastAsia="ru-RU"/>
        </w:rPr>
        <w:t>placentrex</w:t>
      </w:r>
      <w:proofErr w:type="spellEnd"/>
      <w:r w:rsidRPr="006F767A">
        <w:rPr>
          <w:rFonts w:ascii="Times New Roman" w:eastAsia="Times New Roman" w:hAnsi="Times New Roman" w:cs="Times New Roman"/>
          <w:sz w:val="24"/>
          <w:szCs w:val="24"/>
          <w:lang w:val="en-US" w:eastAsia="ru-RU"/>
        </w:rPr>
        <w:t xml:space="preserve"> gel) versus </w:t>
      </w:r>
      <w:proofErr w:type="spellStart"/>
      <w:r w:rsidRPr="006F767A">
        <w:rPr>
          <w:rFonts w:ascii="Times New Roman" w:eastAsia="Times New Roman" w:hAnsi="Times New Roman" w:cs="Times New Roman"/>
          <w:sz w:val="24"/>
          <w:szCs w:val="24"/>
          <w:lang w:val="en-US" w:eastAsia="ru-RU"/>
        </w:rPr>
        <w:t>povidone</w:t>
      </w:r>
      <w:proofErr w:type="spellEnd"/>
      <w:r w:rsidRPr="006F767A">
        <w:rPr>
          <w:rFonts w:ascii="Times New Roman" w:eastAsia="Times New Roman" w:hAnsi="Times New Roman" w:cs="Times New Roman"/>
          <w:sz w:val="24"/>
          <w:szCs w:val="24"/>
          <w:lang w:val="en-US" w:eastAsia="ru-RU"/>
        </w:rPr>
        <w:t xml:space="preserve"> iodine for its wound healing potential after </w:t>
      </w:r>
      <w:proofErr w:type="spellStart"/>
      <w:r w:rsidRPr="006F767A">
        <w:rPr>
          <w:rFonts w:ascii="Times New Roman" w:eastAsia="Times New Roman" w:hAnsi="Times New Roman" w:cs="Times New Roman"/>
          <w:sz w:val="24"/>
          <w:szCs w:val="24"/>
          <w:lang w:val="en-US" w:eastAsia="ru-RU"/>
        </w:rPr>
        <w:t>orthopaedic</w:t>
      </w:r>
      <w:proofErr w:type="spellEnd"/>
      <w:r w:rsidRPr="006F767A">
        <w:rPr>
          <w:rFonts w:ascii="Times New Roman" w:eastAsia="Times New Roman" w:hAnsi="Times New Roman" w:cs="Times New Roman"/>
          <w:sz w:val="24"/>
          <w:szCs w:val="24"/>
          <w:lang w:val="en-US" w:eastAsia="ru-RU"/>
        </w:rPr>
        <w:t xml:space="preserve"> surgeries. In this open, comparative, </w:t>
      </w:r>
      <w:proofErr w:type="spellStart"/>
      <w:r w:rsidRPr="006F767A">
        <w:rPr>
          <w:rFonts w:ascii="Times New Roman" w:eastAsia="Times New Roman" w:hAnsi="Times New Roman" w:cs="Times New Roman"/>
          <w:sz w:val="24"/>
          <w:szCs w:val="24"/>
          <w:lang w:val="en-US" w:eastAsia="ru-RU"/>
        </w:rPr>
        <w:t>randomised</w:t>
      </w:r>
      <w:proofErr w:type="spellEnd"/>
      <w:r w:rsidRPr="006F767A">
        <w:rPr>
          <w:rFonts w:ascii="Times New Roman" w:eastAsia="Times New Roman" w:hAnsi="Times New Roman" w:cs="Times New Roman"/>
          <w:sz w:val="24"/>
          <w:szCs w:val="24"/>
          <w:lang w:val="en-US" w:eastAsia="ru-RU"/>
        </w:rPr>
        <w:t xml:space="preserve"> study, 79 patients above 18 years of age undergoing elective clean and uncontaminated </w:t>
      </w:r>
      <w:proofErr w:type="spellStart"/>
      <w:r w:rsidRPr="006F767A">
        <w:rPr>
          <w:rFonts w:ascii="Times New Roman" w:eastAsia="Times New Roman" w:hAnsi="Times New Roman" w:cs="Times New Roman"/>
          <w:sz w:val="24"/>
          <w:szCs w:val="24"/>
          <w:lang w:val="en-US" w:eastAsia="ru-RU"/>
        </w:rPr>
        <w:t>orthopaedic</w:t>
      </w:r>
      <w:proofErr w:type="spellEnd"/>
      <w:r w:rsidRPr="006F767A">
        <w:rPr>
          <w:rFonts w:ascii="Times New Roman" w:eastAsia="Times New Roman" w:hAnsi="Times New Roman" w:cs="Times New Roman"/>
          <w:sz w:val="24"/>
          <w:szCs w:val="24"/>
          <w:lang w:val="en-US" w:eastAsia="ru-RU"/>
        </w:rPr>
        <w:t xml:space="preserve"> surgery (open fracture reduction, spine surgery and debridement of wound) were enrolled in the study after obtaining written informed consent. Enrolled patients were </w:t>
      </w:r>
      <w:proofErr w:type="spellStart"/>
      <w:r w:rsidRPr="006F767A">
        <w:rPr>
          <w:rFonts w:ascii="Times New Roman" w:eastAsia="Times New Roman" w:hAnsi="Times New Roman" w:cs="Times New Roman"/>
          <w:sz w:val="24"/>
          <w:szCs w:val="24"/>
          <w:lang w:val="en-US" w:eastAsia="ru-RU"/>
        </w:rPr>
        <w:t>randomised</w:t>
      </w:r>
      <w:proofErr w:type="spellEnd"/>
      <w:r w:rsidRPr="006F767A">
        <w:rPr>
          <w:rFonts w:ascii="Times New Roman" w:eastAsia="Times New Roman" w:hAnsi="Times New Roman" w:cs="Times New Roman"/>
          <w:sz w:val="24"/>
          <w:szCs w:val="24"/>
          <w:lang w:val="en-US" w:eastAsia="ru-RU"/>
        </w:rPr>
        <w:t xml:space="preserve"> as per the PC generated </w:t>
      </w:r>
      <w:proofErr w:type="spellStart"/>
      <w:r w:rsidRPr="006F767A">
        <w:rPr>
          <w:rFonts w:ascii="Times New Roman" w:eastAsia="Times New Roman" w:hAnsi="Times New Roman" w:cs="Times New Roman"/>
          <w:sz w:val="24"/>
          <w:szCs w:val="24"/>
          <w:lang w:val="en-US" w:eastAsia="ru-RU"/>
        </w:rPr>
        <w:t>randomisation</w:t>
      </w:r>
      <w:proofErr w:type="spellEnd"/>
      <w:r w:rsidRPr="006F767A">
        <w:rPr>
          <w:rFonts w:ascii="Times New Roman" w:eastAsia="Times New Roman" w:hAnsi="Times New Roman" w:cs="Times New Roman"/>
          <w:sz w:val="24"/>
          <w:szCs w:val="24"/>
          <w:lang w:val="en-US" w:eastAsia="ru-RU"/>
        </w:rPr>
        <w:t xml:space="preserve"> chart (</w:t>
      </w:r>
      <w:proofErr w:type="spellStart"/>
      <w:r w:rsidRPr="006F767A">
        <w:rPr>
          <w:rFonts w:ascii="Times New Roman" w:eastAsia="Times New Roman" w:hAnsi="Times New Roman" w:cs="Times New Roman"/>
          <w:sz w:val="24"/>
          <w:szCs w:val="24"/>
          <w:lang w:val="en-US" w:eastAsia="ru-RU"/>
        </w:rPr>
        <w:t>Rando</w:t>
      </w:r>
      <w:proofErr w:type="spellEnd"/>
      <w:r w:rsidRPr="006F767A">
        <w:rPr>
          <w:rFonts w:ascii="Times New Roman" w:eastAsia="Times New Roman" w:hAnsi="Times New Roman" w:cs="Times New Roman"/>
          <w:sz w:val="24"/>
          <w:szCs w:val="24"/>
          <w:lang w:val="en-US" w:eastAsia="ru-RU"/>
        </w:rPr>
        <w:t xml:space="preserve"> 1.2, 2004) to receive either topical application of human placenta purified extract (PE) on the surgical wound or topical application of </w:t>
      </w:r>
      <w:proofErr w:type="spellStart"/>
      <w:r w:rsidRPr="006F767A">
        <w:rPr>
          <w:rFonts w:ascii="Times New Roman" w:eastAsia="Times New Roman" w:hAnsi="Times New Roman" w:cs="Times New Roman"/>
          <w:sz w:val="24"/>
          <w:szCs w:val="24"/>
          <w:lang w:val="en-US" w:eastAsia="ru-RU"/>
        </w:rPr>
        <w:t>povidone</w:t>
      </w:r>
      <w:proofErr w:type="spellEnd"/>
      <w:r w:rsidRPr="006F767A">
        <w:rPr>
          <w:rFonts w:ascii="Times New Roman" w:eastAsia="Times New Roman" w:hAnsi="Times New Roman" w:cs="Times New Roman"/>
          <w:sz w:val="24"/>
          <w:szCs w:val="24"/>
          <w:lang w:val="en-US" w:eastAsia="ru-RU"/>
        </w:rPr>
        <w:t xml:space="preserve"> iodine (PI) ointment on the surgical wound. Both preparations were applied topically on the surgical wound after the surgery, on days 3, 7 and on day 10, if required. Assessment of surgical wound was done after recovery from </w:t>
      </w:r>
      <w:proofErr w:type="spellStart"/>
      <w:r w:rsidRPr="006F767A">
        <w:rPr>
          <w:rFonts w:ascii="Times New Roman" w:eastAsia="Times New Roman" w:hAnsi="Times New Roman" w:cs="Times New Roman"/>
          <w:sz w:val="24"/>
          <w:szCs w:val="24"/>
          <w:lang w:val="en-US" w:eastAsia="ru-RU"/>
        </w:rPr>
        <w:t>anaesthesia</w:t>
      </w:r>
      <w:proofErr w:type="spellEnd"/>
      <w:r w:rsidRPr="006F767A">
        <w:rPr>
          <w:rFonts w:ascii="Times New Roman" w:eastAsia="Times New Roman" w:hAnsi="Times New Roman" w:cs="Times New Roman"/>
          <w:sz w:val="24"/>
          <w:szCs w:val="24"/>
          <w:lang w:val="en-US" w:eastAsia="ru-RU"/>
        </w:rPr>
        <w:t xml:space="preserve"> and on days 3, 7 and 10 based upon wound healing, physicians' global assessment of response to therapy (PGART) scale, pain and adverse effects. All 79 patients (40 PE and 39 PI) completed the study on day 10 as per the study protocol. Healing of the wound was observed in all patients. The number of patients reporting pain on days 3, 7 and 10 were similar in both PE and PI treatment (p, 0.527) groups. Wound </w:t>
      </w:r>
      <w:proofErr w:type="spellStart"/>
      <w:r w:rsidRPr="006F767A">
        <w:rPr>
          <w:rFonts w:ascii="Times New Roman" w:eastAsia="Times New Roman" w:hAnsi="Times New Roman" w:cs="Times New Roman"/>
          <w:sz w:val="24"/>
          <w:szCs w:val="24"/>
          <w:lang w:val="en-US" w:eastAsia="ru-RU"/>
        </w:rPr>
        <w:t>induration</w:t>
      </w:r>
      <w:proofErr w:type="spellEnd"/>
      <w:r w:rsidRPr="006F767A">
        <w:rPr>
          <w:rFonts w:ascii="Times New Roman" w:eastAsia="Times New Roman" w:hAnsi="Times New Roman" w:cs="Times New Roman"/>
          <w:sz w:val="24"/>
          <w:szCs w:val="24"/>
          <w:lang w:val="en-US" w:eastAsia="ru-RU"/>
        </w:rPr>
        <w:t xml:space="preserve"> was observed in 6 patients (15.00%) of PE and 15 (38.46%) of PI on day 7 (p, 0.041). None of the patients reported any side/adverse events during the study period. Purified placental extract and </w:t>
      </w:r>
      <w:proofErr w:type="spellStart"/>
      <w:r w:rsidRPr="006F767A">
        <w:rPr>
          <w:rFonts w:ascii="Times New Roman" w:eastAsia="Times New Roman" w:hAnsi="Times New Roman" w:cs="Times New Roman"/>
          <w:sz w:val="24"/>
          <w:szCs w:val="24"/>
          <w:lang w:val="en-US" w:eastAsia="ru-RU"/>
        </w:rPr>
        <w:t>povidone</w:t>
      </w:r>
      <w:proofErr w:type="spellEnd"/>
      <w:r w:rsidRPr="006F767A">
        <w:rPr>
          <w:rFonts w:ascii="Times New Roman" w:eastAsia="Times New Roman" w:hAnsi="Times New Roman" w:cs="Times New Roman"/>
          <w:sz w:val="24"/>
          <w:szCs w:val="24"/>
          <w:lang w:val="en-US" w:eastAsia="ru-RU"/>
        </w:rPr>
        <w:t xml:space="preserve"> iodine have comparative wound healing effects.</w:t>
      </w:r>
    </w:p>
    <w:p w:rsidR="00353975" w:rsidRDefault="00353975">
      <w:pPr>
        <w:rPr>
          <w:lang w:val="en-US"/>
        </w:rPr>
      </w:pPr>
      <w:r>
        <w:rPr>
          <w:lang w:val="en-US"/>
        </w:rPr>
        <w:br w:type="page"/>
      </w:r>
    </w:p>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sz w:val="24"/>
          <w:szCs w:val="24"/>
          <w:lang w:val="en-US" w:eastAsia="ru-RU"/>
        </w:rPr>
      </w:pPr>
      <w:hyperlink r:id="rId11" w:tooltip="Journal of cosmetic science." w:history="1">
        <w:r w:rsidRPr="006F767A">
          <w:rPr>
            <w:rFonts w:ascii="Times New Roman" w:eastAsia="Times New Roman" w:hAnsi="Times New Roman" w:cs="Times New Roman"/>
            <w:sz w:val="24"/>
            <w:szCs w:val="24"/>
            <w:lang w:val="en-US" w:eastAsia="ru-RU"/>
          </w:rPr>
          <w:t xml:space="preserve">J </w:t>
        </w:r>
        <w:proofErr w:type="spellStart"/>
        <w:r w:rsidRPr="006F767A">
          <w:rPr>
            <w:rFonts w:ascii="Times New Roman" w:eastAsia="Times New Roman" w:hAnsi="Times New Roman" w:cs="Times New Roman"/>
            <w:sz w:val="24"/>
            <w:szCs w:val="24"/>
            <w:lang w:val="en-US" w:eastAsia="ru-RU"/>
          </w:rPr>
          <w:t>Cosmet</w:t>
        </w:r>
        <w:proofErr w:type="spellEnd"/>
        <w:r w:rsidRPr="006F767A">
          <w:rPr>
            <w:rFonts w:ascii="Times New Roman" w:eastAsia="Times New Roman" w:hAnsi="Times New Roman" w:cs="Times New Roman"/>
            <w:sz w:val="24"/>
            <w:szCs w:val="24"/>
            <w:lang w:val="en-US" w:eastAsia="ru-RU"/>
          </w:rPr>
          <w:t xml:space="preserve"> Sci.</w:t>
        </w:r>
      </w:hyperlink>
      <w:r w:rsidRPr="006F767A">
        <w:rPr>
          <w:rFonts w:ascii="Times New Roman" w:eastAsia="Times New Roman" w:hAnsi="Times New Roman" w:cs="Times New Roman"/>
          <w:sz w:val="24"/>
          <w:szCs w:val="24"/>
          <w:lang w:val="en-US" w:eastAsia="ru-RU"/>
        </w:rPr>
        <w:t> 2008 May-Jun</w:t>
      </w:r>
      <w:proofErr w:type="gramStart"/>
      <w:r w:rsidRPr="006F767A">
        <w:rPr>
          <w:rFonts w:ascii="Times New Roman" w:eastAsia="Times New Roman" w:hAnsi="Times New Roman" w:cs="Times New Roman"/>
          <w:sz w:val="24"/>
          <w:szCs w:val="24"/>
          <w:lang w:val="en-US" w:eastAsia="ru-RU"/>
        </w:rPr>
        <w:t>;59</w:t>
      </w:r>
      <w:proofErr w:type="gramEnd"/>
      <w:r w:rsidRPr="006F767A">
        <w:rPr>
          <w:rFonts w:ascii="Times New Roman" w:eastAsia="Times New Roman" w:hAnsi="Times New Roman" w:cs="Times New Roman"/>
          <w:sz w:val="24"/>
          <w:szCs w:val="24"/>
          <w:lang w:val="en-US" w:eastAsia="ru-RU"/>
        </w:rPr>
        <w:t>(3):195-202.</w:t>
      </w:r>
    </w:p>
    <w:p w:rsidR="00353975" w:rsidRPr="00353975"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p>
    <w:p w:rsidR="00353975" w:rsidRPr="006F767A"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r w:rsidRPr="006F767A">
        <w:rPr>
          <w:rFonts w:ascii="Times New Roman" w:eastAsia="Times New Roman" w:hAnsi="Times New Roman" w:cs="Times New Roman"/>
          <w:b/>
          <w:bCs/>
          <w:kern w:val="36"/>
          <w:sz w:val="24"/>
          <w:szCs w:val="24"/>
          <w:lang w:val="en-US" w:eastAsia="ru-RU"/>
        </w:rPr>
        <w:t>The effects of placental extract on fibroblast proliferation.</w:t>
      </w:r>
    </w:p>
    <w:p w:rsidR="00353975" w:rsidRPr="00353975" w:rsidRDefault="00353975" w:rsidP="00353975">
      <w:pPr>
        <w:shd w:val="clear" w:color="auto" w:fill="FFFFFF"/>
        <w:spacing w:after="0" w:line="360" w:lineRule="auto"/>
        <w:jc w:val="both"/>
        <w:textAlignment w:val="baseline"/>
        <w:rPr>
          <w:rFonts w:ascii="Times New Roman" w:hAnsi="Times New Roman" w:cs="Times New Roman"/>
          <w:sz w:val="24"/>
          <w:szCs w:val="24"/>
          <w:lang w:val="en-US"/>
        </w:rPr>
      </w:pPr>
    </w:p>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i/>
          <w:sz w:val="24"/>
          <w:szCs w:val="24"/>
          <w:lang w:val="en-US" w:eastAsia="ru-RU"/>
        </w:rPr>
      </w:pPr>
      <w:hyperlink r:id="rId12" w:history="1">
        <w:r w:rsidRPr="006F767A">
          <w:rPr>
            <w:rFonts w:ascii="Times New Roman" w:eastAsia="Times New Roman" w:hAnsi="Times New Roman" w:cs="Times New Roman"/>
            <w:i/>
            <w:sz w:val="24"/>
            <w:szCs w:val="24"/>
            <w:lang w:val="en-US" w:eastAsia="ru-RU"/>
          </w:rPr>
          <w:t>Cho HR</w:t>
        </w:r>
      </w:hyperlink>
      <w:r w:rsidRPr="006F767A">
        <w:rPr>
          <w:rFonts w:ascii="Times New Roman" w:eastAsia="Times New Roman" w:hAnsi="Times New Roman" w:cs="Times New Roman"/>
          <w:i/>
          <w:sz w:val="24"/>
          <w:szCs w:val="24"/>
          <w:lang w:val="en-US" w:eastAsia="ru-RU"/>
        </w:rPr>
        <w:t>, </w:t>
      </w:r>
      <w:proofErr w:type="spellStart"/>
      <w:r w:rsidRPr="006F767A">
        <w:rPr>
          <w:rFonts w:ascii="Times New Roman" w:eastAsia="Times New Roman" w:hAnsi="Times New Roman" w:cs="Times New Roman"/>
          <w:i/>
          <w:sz w:val="24"/>
          <w:szCs w:val="24"/>
          <w:lang w:eastAsia="ru-RU"/>
        </w:rPr>
        <w:fldChar w:fldCharType="begin"/>
      </w:r>
      <w:r w:rsidRPr="006F767A">
        <w:rPr>
          <w:rFonts w:ascii="Times New Roman" w:eastAsia="Times New Roman" w:hAnsi="Times New Roman" w:cs="Times New Roman"/>
          <w:i/>
          <w:sz w:val="24"/>
          <w:szCs w:val="24"/>
          <w:lang w:val="en-US" w:eastAsia="ru-RU"/>
        </w:rPr>
        <w:instrText xml:space="preserve"> HYPERLINK "http://www.ncbi.nlm.nih.gov/pubmed?term=Ryou%20JH%5BAuthor%5D&amp;cauthor=true&amp;cauthor_uid=18528587" </w:instrText>
      </w:r>
      <w:r w:rsidRPr="006F767A">
        <w:rPr>
          <w:rFonts w:ascii="Times New Roman" w:eastAsia="Times New Roman" w:hAnsi="Times New Roman" w:cs="Times New Roman"/>
          <w:i/>
          <w:sz w:val="24"/>
          <w:szCs w:val="24"/>
          <w:lang w:eastAsia="ru-RU"/>
        </w:rPr>
        <w:fldChar w:fldCharType="separate"/>
      </w:r>
      <w:r w:rsidRPr="006F767A">
        <w:rPr>
          <w:rFonts w:ascii="Times New Roman" w:eastAsia="Times New Roman" w:hAnsi="Times New Roman" w:cs="Times New Roman"/>
          <w:i/>
          <w:sz w:val="24"/>
          <w:szCs w:val="24"/>
          <w:lang w:val="en-US" w:eastAsia="ru-RU"/>
        </w:rPr>
        <w:t>Ryou</w:t>
      </w:r>
      <w:proofErr w:type="spellEnd"/>
      <w:r w:rsidRPr="006F767A">
        <w:rPr>
          <w:rFonts w:ascii="Times New Roman" w:eastAsia="Times New Roman" w:hAnsi="Times New Roman" w:cs="Times New Roman"/>
          <w:i/>
          <w:sz w:val="24"/>
          <w:szCs w:val="24"/>
          <w:lang w:val="en-US" w:eastAsia="ru-RU"/>
        </w:rPr>
        <w:t xml:space="preserve"> JH</w:t>
      </w:r>
      <w:r w:rsidRPr="006F767A">
        <w:rPr>
          <w:rFonts w:ascii="Times New Roman" w:eastAsia="Times New Roman" w:hAnsi="Times New Roman" w:cs="Times New Roman"/>
          <w:i/>
          <w:sz w:val="24"/>
          <w:szCs w:val="24"/>
          <w:lang w:eastAsia="ru-RU"/>
        </w:rPr>
        <w:fldChar w:fldCharType="end"/>
      </w:r>
      <w:r w:rsidRPr="006F767A">
        <w:rPr>
          <w:rFonts w:ascii="Times New Roman" w:eastAsia="Times New Roman" w:hAnsi="Times New Roman" w:cs="Times New Roman"/>
          <w:i/>
          <w:sz w:val="24"/>
          <w:szCs w:val="24"/>
          <w:lang w:val="en-US" w:eastAsia="ru-RU"/>
        </w:rPr>
        <w:t>, </w:t>
      </w:r>
      <w:hyperlink r:id="rId13" w:history="1">
        <w:r w:rsidRPr="006F767A">
          <w:rPr>
            <w:rFonts w:ascii="Times New Roman" w:eastAsia="Times New Roman" w:hAnsi="Times New Roman" w:cs="Times New Roman"/>
            <w:i/>
            <w:sz w:val="24"/>
            <w:szCs w:val="24"/>
            <w:lang w:val="en-US" w:eastAsia="ru-RU"/>
          </w:rPr>
          <w:t>Lee JW</w:t>
        </w:r>
      </w:hyperlink>
      <w:r w:rsidRPr="006F767A">
        <w:rPr>
          <w:rFonts w:ascii="Times New Roman" w:eastAsia="Times New Roman" w:hAnsi="Times New Roman" w:cs="Times New Roman"/>
          <w:i/>
          <w:sz w:val="24"/>
          <w:szCs w:val="24"/>
          <w:lang w:val="en-US" w:eastAsia="ru-RU"/>
        </w:rPr>
        <w:t>, </w:t>
      </w:r>
      <w:hyperlink r:id="rId14" w:history="1">
        <w:r w:rsidRPr="006F767A">
          <w:rPr>
            <w:rFonts w:ascii="Times New Roman" w:eastAsia="Times New Roman" w:hAnsi="Times New Roman" w:cs="Times New Roman"/>
            <w:i/>
            <w:sz w:val="24"/>
            <w:szCs w:val="24"/>
            <w:lang w:val="en-US" w:eastAsia="ru-RU"/>
          </w:rPr>
          <w:t>Lee MH</w:t>
        </w:r>
      </w:hyperlink>
      <w:r w:rsidRPr="006F767A">
        <w:rPr>
          <w:rFonts w:ascii="Times New Roman" w:eastAsia="Times New Roman" w:hAnsi="Times New Roman" w:cs="Times New Roman"/>
          <w:i/>
          <w:sz w:val="24"/>
          <w:szCs w:val="24"/>
          <w:lang w:val="en-US" w:eastAsia="ru-RU"/>
        </w:rPr>
        <w:t>.</w:t>
      </w:r>
    </w:p>
    <w:p w:rsidR="00353975" w:rsidRPr="006F767A" w:rsidRDefault="00353975" w:rsidP="00353975">
      <w:pPr>
        <w:shd w:val="clear" w:color="auto" w:fill="FFFFFF"/>
        <w:spacing w:before="308" w:after="154"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Source</w:t>
      </w:r>
    </w:p>
    <w:p w:rsidR="00353975" w:rsidRPr="006F767A" w:rsidRDefault="00353975" w:rsidP="00353975">
      <w:pPr>
        <w:shd w:val="clear" w:color="auto" w:fill="FFFFFF"/>
        <w:spacing w:before="120" w:after="120" w:line="360" w:lineRule="auto"/>
        <w:jc w:val="both"/>
        <w:textAlignment w:val="baseline"/>
        <w:rPr>
          <w:rFonts w:ascii="Times New Roman" w:eastAsia="Times New Roman" w:hAnsi="Times New Roman" w:cs="Times New Roman"/>
          <w:i/>
          <w:sz w:val="24"/>
          <w:szCs w:val="24"/>
          <w:lang w:val="en-US" w:eastAsia="ru-RU"/>
        </w:rPr>
      </w:pPr>
      <w:proofErr w:type="gramStart"/>
      <w:r w:rsidRPr="006F767A">
        <w:rPr>
          <w:rFonts w:ascii="Times New Roman" w:eastAsia="Times New Roman" w:hAnsi="Times New Roman" w:cs="Times New Roman"/>
          <w:i/>
          <w:sz w:val="24"/>
          <w:szCs w:val="24"/>
          <w:lang w:val="en-US" w:eastAsia="ru-RU"/>
        </w:rPr>
        <w:t xml:space="preserve">Department of Dermatology, College of Medicine, </w:t>
      </w:r>
      <w:proofErr w:type="spellStart"/>
      <w:r w:rsidRPr="006F767A">
        <w:rPr>
          <w:rFonts w:ascii="Times New Roman" w:eastAsia="Times New Roman" w:hAnsi="Times New Roman" w:cs="Times New Roman"/>
          <w:i/>
          <w:sz w:val="24"/>
          <w:szCs w:val="24"/>
          <w:lang w:val="en-US" w:eastAsia="ru-RU"/>
        </w:rPr>
        <w:t>Kyunghee</w:t>
      </w:r>
      <w:proofErr w:type="spellEnd"/>
      <w:r w:rsidRPr="006F767A">
        <w:rPr>
          <w:rFonts w:ascii="Times New Roman" w:eastAsia="Times New Roman" w:hAnsi="Times New Roman" w:cs="Times New Roman"/>
          <w:i/>
          <w:sz w:val="24"/>
          <w:szCs w:val="24"/>
          <w:lang w:val="en-US" w:eastAsia="ru-RU"/>
        </w:rPr>
        <w:t xml:space="preserve"> University, Seoul, Korea.</w:t>
      </w:r>
      <w:proofErr w:type="gramEnd"/>
    </w:p>
    <w:p w:rsidR="00353975" w:rsidRPr="006F767A" w:rsidRDefault="00353975" w:rsidP="00353975">
      <w:pPr>
        <w:shd w:val="clear" w:color="auto" w:fill="FFFFFF"/>
        <w:spacing w:after="0"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Abstract</w:t>
      </w:r>
    </w:p>
    <w:p w:rsidR="00353975" w:rsidRPr="006F767A" w:rsidRDefault="00353975" w:rsidP="00353975">
      <w:pPr>
        <w:shd w:val="clear" w:color="auto" w:fill="FFFFFF"/>
        <w:spacing w:after="100" w:line="360" w:lineRule="auto"/>
        <w:jc w:val="both"/>
        <w:textAlignment w:val="baseline"/>
        <w:rPr>
          <w:rFonts w:ascii="Times New Roman" w:eastAsia="Times New Roman" w:hAnsi="Times New Roman" w:cs="Times New Roman"/>
          <w:sz w:val="24"/>
          <w:szCs w:val="24"/>
          <w:lang w:val="en-US" w:eastAsia="ru-RU"/>
        </w:rPr>
      </w:pPr>
      <w:r w:rsidRPr="006F767A">
        <w:rPr>
          <w:rFonts w:ascii="Times New Roman" w:eastAsia="Times New Roman" w:hAnsi="Times New Roman" w:cs="Times New Roman"/>
          <w:sz w:val="24"/>
          <w:szCs w:val="24"/>
          <w:lang w:val="en-US" w:eastAsia="ru-RU"/>
        </w:rPr>
        <w:t xml:space="preserve">Human placental extract is used in the treatment of skin wrinkles and wounds. To date, no studies have evaluated the effects of placental extract on dermal fibroblast proliferation. To investigate the effects of placental extract versus ascorbic acid on fibroblast proliferation and transforming growth factor (TGF)-beta1 expression, cultured human fibroblasts were treated with placental extract (0, 0.08, 0.16, 0.32, and 0.64%) or L-ascorbic acid-2-phosphate magnesium (0, 0.01, 0.1, 1.0, and 10 </w:t>
      </w:r>
      <w:proofErr w:type="spellStart"/>
      <w:r w:rsidRPr="006F767A">
        <w:rPr>
          <w:rFonts w:ascii="Times New Roman" w:eastAsia="Times New Roman" w:hAnsi="Times New Roman" w:cs="Times New Roman"/>
          <w:sz w:val="24"/>
          <w:szCs w:val="24"/>
          <w:lang w:val="en-US" w:eastAsia="ru-RU"/>
        </w:rPr>
        <w:t>mM</w:t>
      </w:r>
      <w:proofErr w:type="spellEnd"/>
      <w:r w:rsidRPr="006F767A">
        <w:rPr>
          <w:rFonts w:ascii="Times New Roman" w:eastAsia="Times New Roman" w:hAnsi="Times New Roman" w:cs="Times New Roman"/>
          <w:sz w:val="24"/>
          <w:szCs w:val="24"/>
          <w:lang w:val="en-US" w:eastAsia="ru-RU"/>
        </w:rPr>
        <w:t xml:space="preserve">). Fibroblast proliferation was determined by MTT assay, and TGF-beta1 protein expression was analyzed by ELISA. The proliferation of fibroblasts increased significantly after treatment with placental extract at concentrations of 0.32 and 0.64% and with L-ascorbic acid-2-phosphate magnesium at concentrations of 1.0 and 10 </w:t>
      </w:r>
      <w:proofErr w:type="spellStart"/>
      <w:r w:rsidRPr="006F767A">
        <w:rPr>
          <w:rFonts w:ascii="Times New Roman" w:eastAsia="Times New Roman" w:hAnsi="Times New Roman" w:cs="Times New Roman"/>
          <w:sz w:val="24"/>
          <w:szCs w:val="24"/>
          <w:lang w:val="en-US" w:eastAsia="ru-RU"/>
        </w:rPr>
        <w:t>mM</w:t>
      </w:r>
      <w:proofErr w:type="spellEnd"/>
      <w:r w:rsidRPr="006F767A">
        <w:rPr>
          <w:rFonts w:ascii="Times New Roman" w:eastAsia="Times New Roman" w:hAnsi="Times New Roman" w:cs="Times New Roman"/>
          <w:sz w:val="24"/>
          <w:szCs w:val="24"/>
          <w:lang w:val="en-US" w:eastAsia="ru-RU"/>
        </w:rPr>
        <w:t xml:space="preserve">. Placental extract demonstrated no significant effects on TGF-beta1 expression; however, TGF-beta1 expression significantly increased after treatment with ascorbic acid at concentrations of 1.0 and 10 </w:t>
      </w:r>
      <w:proofErr w:type="spellStart"/>
      <w:r w:rsidRPr="006F767A">
        <w:rPr>
          <w:rFonts w:ascii="Times New Roman" w:eastAsia="Times New Roman" w:hAnsi="Times New Roman" w:cs="Times New Roman"/>
          <w:sz w:val="24"/>
          <w:szCs w:val="24"/>
          <w:lang w:val="en-US" w:eastAsia="ru-RU"/>
        </w:rPr>
        <w:t>mM</w:t>
      </w:r>
      <w:proofErr w:type="spellEnd"/>
      <w:r w:rsidRPr="006F767A">
        <w:rPr>
          <w:rFonts w:ascii="Times New Roman" w:eastAsia="Times New Roman" w:hAnsi="Times New Roman" w:cs="Times New Roman"/>
          <w:sz w:val="24"/>
          <w:szCs w:val="24"/>
          <w:lang w:val="en-US" w:eastAsia="ru-RU"/>
        </w:rPr>
        <w:t>. Placental extract and ascorbic acid had similar effects on fibroblast proliferation; however, placental extract did not significantly increase TGF-beta1 protein expression.</w:t>
      </w:r>
    </w:p>
    <w:p w:rsidR="00353975" w:rsidRDefault="00353975">
      <w:pPr>
        <w:rPr>
          <w:lang w:val="en-US"/>
        </w:rPr>
      </w:pPr>
      <w:r>
        <w:rPr>
          <w:lang w:val="en-US"/>
        </w:rPr>
        <w:br w:type="page"/>
      </w:r>
    </w:p>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sz w:val="24"/>
          <w:szCs w:val="24"/>
          <w:lang w:val="en-US" w:eastAsia="ru-RU"/>
        </w:rPr>
      </w:pPr>
      <w:hyperlink r:id="rId15" w:tooltip="Indian journal of experimental biology." w:history="1">
        <w:r w:rsidRPr="006F767A">
          <w:rPr>
            <w:rFonts w:ascii="Times New Roman" w:eastAsia="Times New Roman" w:hAnsi="Times New Roman" w:cs="Times New Roman"/>
            <w:sz w:val="24"/>
            <w:szCs w:val="24"/>
            <w:lang w:val="en-US" w:eastAsia="ru-RU"/>
          </w:rPr>
          <w:t>Indian J Exp Biol.</w:t>
        </w:r>
      </w:hyperlink>
      <w:r w:rsidRPr="006F767A">
        <w:rPr>
          <w:rFonts w:ascii="Times New Roman" w:eastAsia="Times New Roman" w:hAnsi="Times New Roman" w:cs="Times New Roman"/>
          <w:sz w:val="24"/>
          <w:szCs w:val="24"/>
          <w:lang w:val="en-US" w:eastAsia="ru-RU"/>
        </w:rPr>
        <w:t> 2007 Aug</w:t>
      </w:r>
      <w:proofErr w:type="gramStart"/>
      <w:r w:rsidRPr="006F767A">
        <w:rPr>
          <w:rFonts w:ascii="Times New Roman" w:eastAsia="Times New Roman" w:hAnsi="Times New Roman" w:cs="Times New Roman"/>
          <w:sz w:val="24"/>
          <w:szCs w:val="24"/>
          <w:lang w:val="en-US" w:eastAsia="ru-RU"/>
        </w:rPr>
        <w:t>;45</w:t>
      </w:r>
      <w:proofErr w:type="gramEnd"/>
      <w:r w:rsidRPr="006F767A">
        <w:rPr>
          <w:rFonts w:ascii="Times New Roman" w:eastAsia="Times New Roman" w:hAnsi="Times New Roman" w:cs="Times New Roman"/>
          <w:sz w:val="24"/>
          <w:szCs w:val="24"/>
          <w:lang w:val="en-US" w:eastAsia="ru-RU"/>
        </w:rPr>
        <w:t>(8):732-8.</w:t>
      </w:r>
    </w:p>
    <w:p w:rsidR="00353975" w:rsidRPr="00353975"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p>
    <w:p w:rsidR="00353975" w:rsidRPr="006F767A" w:rsidRDefault="00353975" w:rsidP="00353975">
      <w:pPr>
        <w:shd w:val="clear" w:color="auto" w:fill="FFFFFF"/>
        <w:spacing w:after="0" w:line="360" w:lineRule="auto"/>
        <w:jc w:val="both"/>
        <w:textAlignment w:val="baseline"/>
        <w:outlineLvl w:val="0"/>
        <w:rPr>
          <w:rFonts w:ascii="Times New Roman" w:eastAsia="Times New Roman" w:hAnsi="Times New Roman" w:cs="Times New Roman"/>
          <w:b/>
          <w:bCs/>
          <w:kern w:val="36"/>
          <w:sz w:val="24"/>
          <w:szCs w:val="24"/>
          <w:lang w:val="en-US" w:eastAsia="ru-RU"/>
        </w:rPr>
      </w:pPr>
      <w:proofErr w:type="gramStart"/>
      <w:r w:rsidRPr="006F767A">
        <w:rPr>
          <w:rFonts w:ascii="Times New Roman" w:eastAsia="Times New Roman" w:hAnsi="Times New Roman" w:cs="Times New Roman"/>
          <w:b/>
          <w:bCs/>
          <w:kern w:val="36"/>
          <w:sz w:val="24"/>
          <w:szCs w:val="24"/>
          <w:lang w:val="en-US" w:eastAsia="ru-RU"/>
        </w:rPr>
        <w:t>Cell adhesion by aqueous extract of human placenta used as wound healer.</w:t>
      </w:r>
      <w:proofErr w:type="gramEnd"/>
    </w:p>
    <w:p w:rsidR="00353975" w:rsidRPr="00353975" w:rsidRDefault="00353975" w:rsidP="00353975">
      <w:pPr>
        <w:shd w:val="clear" w:color="auto" w:fill="FFFFFF"/>
        <w:spacing w:after="0" w:line="360" w:lineRule="auto"/>
        <w:jc w:val="both"/>
        <w:textAlignment w:val="baseline"/>
        <w:rPr>
          <w:rFonts w:ascii="Times New Roman" w:hAnsi="Times New Roman" w:cs="Times New Roman"/>
          <w:sz w:val="24"/>
          <w:szCs w:val="24"/>
          <w:lang w:val="en-US"/>
        </w:rPr>
      </w:pPr>
    </w:p>
    <w:p w:rsidR="00353975" w:rsidRPr="006F767A" w:rsidRDefault="00353975" w:rsidP="00353975">
      <w:pPr>
        <w:shd w:val="clear" w:color="auto" w:fill="FFFFFF"/>
        <w:spacing w:after="0" w:line="360" w:lineRule="auto"/>
        <w:jc w:val="both"/>
        <w:textAlignment w:val="baseline"/>
        <w:rPr>
          <w:rFonts w:ascii="Times New Roman" w:eastAsia="Times New Roman" w:hAnsi="Times New Roman" w:cs="Times New Roman"/>
          <w:i/>
          <w:sz w:val="24"/>
          <w:szCs w:val="24"/>
          <w:lang w:val="en-US" w:eastAsia="ru-RU"/>
        </w:rPr>
      </w:pPr>
      <w:hyperlink r:id="rId16" w:history="1">
        <w:proofErr w:type="spellStart"/>
        <w:r w:rsidRPr="006F767A">
          <w:rPr>
            <w:rFonts w:ascii="Times New Roman" w:eastAsia="Times New Roman" w:hAnsi="Times New Roman" w:cs="Times New Roman"/>
            <w:i/>
            <w:sz w:val="24"/>
            <w:szCs w:val="24"/>
            <w:lang w:val="en-US" w:eastAsia="ru-RU"/>
          </w:rPr>
          <w:t>Nath</w:t>
        </w:r>
        <w:proofErr w:type="spellEnd"/>
        <w:r w:rsidRPr="006F767A">
          <w:rPr>
            <w:rFonts w:ascii="Times New Roman" w:eastAsia="Times New Roman" w:hAnsi="Times New Roman" w:cs="Times New Roman"/>
            <w:i/>
            <w:sz w:val="24"/>
            <w:szCs w:val="24"/>
            <w:lang w:val="en-US" w:eastAsia="ru-RU"/>
          </w:rPr>
          <w:t xml:space="preserve"> S</w:t>
        </w:r>
      </w:hyperlink>
      <w:r w:rsidRPr="006F767A">
        <w:rPr>
          <w:rFonts w:ascii="Times New Roman" w:eastAsia="Times New Roman" w:hAnsi="Times New Roman" w:cs="Times New Roman"/>
          <w:i/>
          <w:sz w:val="24"/>
          <w:szCs w:val="24"/>
          <w:lang w:val="en-US" w:eastAsia="ru-RU"/>
        </w:rPr>
        <w:t>, </w:t>
      </w:r>
      <w:hyperlink r:id="rId17" w:history="1">
        <w:r w:rsidRPr="006F767A">
          <w:rPr>
            <w:rFonts w:ascii="Times New Roman" w:eastAsia="Times New Roman" w:hAnsi="Times New Roman" w:cs="Times New Roman"/>
            <w:i/>
            <w:sz w:val="24"/>
            <w:szCs w:val="24"/>
            <w:lang w:val="en-US" w:eastAsia="ru-RU"/>
          </w:rPr>
          <w:t>Bhattacharyya D</w:t>
        </w:r>
      </w:hyperlink>
      <w:r w:rsidRPr="006F767A">
        <w:rPr>
          <w:rFonts w:ascii="Times New Roman" w:eastAsia="Times New Roman" w:hAnsi="Times New Roman" w:cs="Times New Roman"/>
          <w:i/>
          <w:sz w:val="24"/>
          <w:szCs w:val="24"/>
          <w:lang w:val="en-US" w:eastAsia="ru-RU"/>
        </w:rPr>
        <w:t>.</w:t>
      </w:r>
    </w:p>
    <w:p w:rsidR="00353975" w:rsidRPr="006F767A" w:rsidRDefault="00353975" w:rsidP="00353975">
      <w:pPr>
        <w:shd w:val="clear" w:color="auto" w:fill="FFFFFF"/>
        <w:spacing w:before="308" w:after="154"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Source</w:t>
      </w:r>
    </w:p>
    <w:p w:rsidR="00353975" w:rsidRPr="006F767A" w:rsidRDefault="00353975" w:rsidP="00353975">
      <w:pPr>
        <w:shd w:val="clear" w:color="auto" w:fill="FFFFFF"/>
        <w:spacing w:before="120" w:after="120" w:line="360" w:lineRule="auto"/>
        <w:jc w:val="both"/>
        <w:textAlignment w:val="baseline"/>
        <w:rPr>
          <w:rFonts w:ascii="Times New Roman" w:eastAsia="Times New Roman" w:hAnsi="Times New Roman" w:cs="Times New Roman"/>
          <w:i/>
          <w:sz w:val="24"/>
          <w:szCs w:val="24"/>
          <w:lang w:val="en-US" w:eastAsia="ru-RU"/>
        </w:rPr>
      </w:pPr>
      <w:r w:rsidRPr="006F767A">
        <w:rPr>
          <w:rFonts w:ascii="Times New Roman" w:eastAsia="Times New Roman" w:hAnsi="Times New Roman" w:cs="Times New Roman"/>
          <w:i/>
          <w:sz w:val="24"/>
          <w:szCs w:val="24"/>
          <w:lang w:val="en-US" w:eastAsia="ru-RU"/>
        </w:rPr>
        <w:t xml:space="preserve">Division of Structural Biology and Bioinformatics, Indian Institute of Chemical Biology, 4, Raja S C </w:t>
      </w:r>
      <w:proofErr w:type="spellStart"/>
      <w:r w:rsidRPr="006F767A">
        <w:rPr>
          <w:rFonts w:ascii="Times New Roman" w:eastAsia="Times New Roman" w:hAnsi="Times New Roman" w:cs="Times New Roman"/>
          <w:i/>
          <w:sz w:val="24"/>
          <w:szCs w:val="24"/>
          <w:lang w:val="en-US" w:eastAsia="ru-RU"/>
        </w:rPr>
        <w:t>Mullick</w:t>
      </w:r>
      <w:proofErr w:type="spellEnd"/>
      <w:r w:rsidRPr="006F767A">
        <w:rPr>
          <w:rFonts w:ascii="Times New Roman" w:eastAsia="Times New Roman" w:hAnsi="Times New Roman" w:cs="Times New Roman"/>
          <w:i/>
          <w:sz w:val="24"/>
          <w:szCs w:val="24"/>
          <w:lang w:val="en-US" w:eastAsia="ru-RU"/>
        </w:rPr>
        <w:t xml:space="preserve"> Road, </w:t>
      </w:r>
      <w:proofErr w:type="spellStart"/>
      <w:r w:rsidRPr="006F767A">
        <w:rPr>
          <w:rFonts w:ascii="Times New Roman" w:eastAsia="Times New Roman" w:hAnsi="Times New Roman" w:cs="Times New Roman"/>
          <w:i/>
          <w:sz w:val="24"/>
          <w:szCs w:val="24"/>
          <w:lang w:val="en-US" w:eastAsia="ru-RU"/>
        </w:rPr>
        <w:t>Jadavpur</w:t>
      </w:r>
      <w:proofErr w:type="spellEnd"/>
      <w:r w:rsidRPr="006F767A">
        <w:rPr>
          <w:rFonts w:ascii="Times New Roman" w:eastAsia="Times New Roman" w:hAnsi="Times New Roman" w:cs="Times New Roman"/>
          <w:i/>
          <w:sz w:val="24"/>
          <w:szCs w:val="24"/>
          <w:lang w:val="en-US" w:eastAsia="ru-RU"/>
        </w:rPr>
        <w:t>, Kolkata 700 032, India.</w:t>
      </w:r>
    </w:p>
    <w:p w:rsidR="00353975" w:rsidRPr="006F767A" w:rsidRDefault="00353975" w:rsidP="00353975">
      <w:pPr>
        <w:shd w:val="clear" w:color="auto" w:fill="FFFFFF"/>
        <w:spacing w:after="0" w:line="360" w:lineRule="auto"/>
        <w:jc w:val="both"/>
        <w:textAlignment w:val="baseline"/>
        <w:outlineLvl w:val="2"/>
        <w:rPr>
          <w:rFonts w:ascii="Times New Roman" w:eastAsia="Times New Roman" w:hAnsi="Times New Roman" w:cs="Times New Roman"/>
          <w:b/>
          <w:bCs/>
          <w:sz w:val="24"/>
          <w:szCs w:val="24"/>
          <w:lang w:val="en-US" w:eastAsia="ru-RU"/>
        </w:rPr>
      </w:pPr>
      <w:r w:rsidRPr="006F767A">
        <w:rPr>
          <w:rFonts w:ascii="Times New Roman" w:eastAsia="Times New Roman" w:hAnsi="Times New Roman" w:cs="Times New Roman"/>
          <w:b/>
          <w:bCs/>
          <w:sz w:val="24"/>
          <w:szCs w:val="24"/>
          <w:lang w:val="en-US" w:eastAsia="ru-RU"/>
        </w:rPr>
        <w:t>Abstract</w:t>
      </w:r>
    </w:p>
    <w:p w:rsidR="00353975" w:rsidRPr="006F767A" w:rsidRDefault="00353975" w:rsidP="00353975">
      <w:pPr>
        <w:shd w:val="clear" w:color="auto" w:fill="FFFFFF"/>
        <w:spacing w:after="100" w:line="360" w:lineRule="auto"/>
        <w:jc w:val="both"/>
        <w:textAlignment w:val="baseline"/>
        <w:rPr>
          <w:rFonts w:ascii="Times New Roman" w:eastAsia="Times New Roman" w:hAnsi="Times New Roman" w:cs="Times New Roman"/>
          <w:sz w:val="24"/>
          <w:szCs w:val="24"/>
          <w:lang w:val="en-US" w:eastAsia="ru-RU"/>
        </w:rPr>
      </w:pPr>
      <w:r w:rsidRPr="006F767A">
        <w:rPr>
          <w:rFonts w:ascii="Times New Roman" w:eastAsia="Times New Roman" w:hAnsi="Times New Roman" w:cs="Times New Roman"/>
          <w:sz w:val="24"/>
          <w:szCs w:val="24"/>
          <w:lang w:val="en-US" w:eastAsia="ru-RU"/>
        </w:rPr>
        <w:t xml:space="preserve">Aqueous extract of human placenta, used as wound healer, has shown significant cell adhesion property on mouse peritoneal macrophages and P388D1 cultured macrophage cell line. This property was offered primarily by </w:t>
      </w:r>
      <w:proofErr w:type="spellStart"/>
      <w:r w:rsidRPr="006F767A">
        <w:rPr>
          <w:rFonts w:ascii="Times New Roman" w:eastAsia="Times New Roman" w:hAnsi="Times New Roman" w:cs="Times New Roman"/>
          <w:sz w:val="24"/>
          <w:szCs w:val="24"/>
          <w:lang w:val="en-US" w:eastAsia="ru-RU"/>
        </w:rPr>
        <w:t>fibronectin</w:t>
      </w:r>
      <w:proofErr w:type="spellEnd"/>
      <w:r w:rsidRPr="006F767A">
        <w:rPr>
          <w:rFonts w:ascii="Times New Roman" w:eastAsia="Times New Roman" w:hAnsi="Times New Roman" w:cs="Times New Roman"/>
          <w:sz w:val="24"/>
          <w:szCs w:val="24"/>
          <w:lang w:val="en-US" w:eastAsia="ru-RU"/>
        </w:rPr>
        <w:t xml:space="preserve"> type III like peptide present in the extract and is comparable to </w:t>
      </w:r>
      <w:proofErr w:type="spellStart"/>
      <w:r w:rsidRPr="006F767A">
        <w:rPr>
          <w:rFonts w:ascii="Times New Roman" w:eastAsia="Times New Roman" w:hAnsi="Times New Roman" w:cs="Times New Roman"/>
          <w:sz w:val="24"/>
          <w:szCs w:val="24"/>
          <w:lang w:val="en-US" w:eastAsia="ru-RU"/>
        </w:rPr>
        <w:t>fibronectin</w:t>
      </w:r>
      <w:proofErr w:type="spellEnd"/>
      <w:r w:rsidRPr="006F767A">
        <w:rPr>
          <w:rFonts w:ascii="Times New Roman" w:eastAsia="Times New Roman" w:hAnsi="Times New Roman" w:cs="Times New Roman"/>
          <w:sz w:val="24"/>
          <w:szCs w:val="24"/>
          <w:lang w:val="en-US" w:eastAsia="ru-RU"/>
        </w:rPr>
        <w:t xml:space="preserve"> on a molar basis. The peptide induce adhesion of cell through cell surface receptors having </w:t>
      </w:r>
      <w:proofErr w:type="gramStart"/>
      <w:r w:rsidRPr="006F767A">
        <w:rPr>
          <w:rFonts w:ascii="Times New Roman" w:eastAsia="Times New Roman" w:hAnsi="Times New Roman" w:cs="Times New Roman"/>
          <w:sz w:val="24"/>
          <w:szCs w:val="24"/>
          <w:lang w:val="en-US" w:eastAsia="ru-RU"/>
        </w:rPr>
        <w:t>K(</w:t>
      </w:r>
      <w:proofErr w:type="gramEnd"/>
      <w:r w:rsidRPr="006F767A">
        <w:rPr>
          <w:rFonts w:ascii="Times New Roman" w:eastAsia="Times New Roman" w:hAnsi="Times New Roman" w:cs="Times New Roman"/>
          <w:sz w:val="24"/>
          <w:szCs w:val="24"/>
          <w:lang w:val="en-US" w:eastAsia="ru-RU"/>
        </w:rPr>
        <w:t xml:space="preserve">d) = 2.8 +/- 0.9 x 10(-5) M suggesting weak binding. This is in support of </w:t>
      </w:r>
      <w:proofErr w:type="spellStart"/>
      <w:r w:rsidRPr="006F767A">
        <w:rPr>
          <w:rFonts w:ascii="Times New Roman" w:eastAsia="Times New Roman" w:hAnsi="Times New Roman" w:cs="Times New Roman"/>
          <w:sz w:val="24"/>
          <w:szCs w:val="24"/>
          <w:lang w:val="en-US" w:eastAsia="ru-RU"/>
        </w:rPr>
        <w:t>integrins</w:t>
      </w:r>
      <w:proofErr w:type="spellEnd"/>
      <w:r w:rsidRPr="006F767A">
        <w:rPr>
          <w:rFonts w:ascii="Times New Roman" w:eastAsia="Times New Roman" w:hAnsi="Times New Roman" w:cs="Times New Roman"/>
          <w:sz w:val="24"/>
          <w:szCs w:val="24"/>
          <w:lang w:val="en-US" w:eastAsia="ru-RU"/>
        </w:rPr>
        <w:t xml:space="preserve"> receptors that typically exhibit low affinities. Cell adhesion was partially inhibited by </w:t>
      </w:r>
      <w:proofErr w:type="spellStart"/>
      <w:r w:rsidRPr="006F767A">
        <w:rPr>
          <w:rFonts w:ascii="Times New Roman" w:eastAsia="Times New Roman" w:hAnsi="Times New Roman" w:cs="Times New Roman"/>
          <w:sz w:val="24"/>
          <w:szCs w:val="24"/>
          <w:lang w:val="en-US" w:eastAsia="ru-RU"/>
        </w:rPr>
        <w:t>Arg</w:t>
      </w:r>
      <w:proofErr w:type="spellEnd"/>
      <w:r w:rsidRPr="006F767A">
        <w:rPr>
          <w:rFonts w:ascii="Times New Roman" w:eastAsia="Times New Roman" w:hAnsi="Times New Roman" w:cs="Times New Roman"/>
          <w:sz w:val="24"/>
          <w:szCs w:val="24"/>
          <w:lang w:val="en-US" w:eastAsia="ru-RU"/>
        </w:rPr>
        <w:t>-</w:t>
      </w:r>
      <w:proofErr w:type="spellStart"/>
      <w:r w:rsidRPr="006F767A">
        <w:rPr>
          <w:rFonts w:ascii="Times New Roman" w:eastAsia="Times New Roman" w:hAnsi="Times New Roman" w:cs="Times New Roman"/>
          <w:sz w:val="24"/>
          <w:szCs w:val="24"/>
          <w:lang w:val="en-US" w:eastAsia="ru-RU"/>
        </w:rPr>
        <w:t>Gly</w:t>
      </w:r>
      <w:proofErr w:type="spellEnd"/>
      <w:r w:rsidRPr="006F767A">
        <w:rPr>
          <w:rFonts w:ascii="Times New Roman" w:eastAsia="Times New Roman" w:hAnsi="Times New Roman" w:cs="Times New Roman"/>
          <w:sz w:val="24"/>
          <w:szCs w:val="24"/>
          <w:lang w:val="en-US" w:eastAsia="ru-RU"/>
        </w:rPr>
        <w:t xml:space="preserve">-Asp (RGD) peptide, anti-beta1 </w:t>
      </w:r>
      <w:proofErr w:type="spellStart"/>
      <w:r w:rsidRPr="006F767A">
        <w:rPr>
          <w:rFonts w:ascii="Times New Roman" w:eastAsia="Times New Roman" w:hAnsi="Times New Roman" w:cs="Times New Roman"/>
          <w:sz w:val="24"/>
          <w:szCs w:val="24"/>
          <w:lang w:val="en-US" w:eastAsia="ru-RU"/>
        </w:rPr>
        <w:t>integrin</w:t>
      </w:r>
      <w:proofErr w:type="spellEnd"/>
      <w:r w:rsidRPr="006F767A">
        <w:rPr>
          <w:rFonts w:ascii="Times New Roman" w:eastAsia="Times New Roman" w:hAnsi="Times New Roman" w:cs="Times New Roman"/>
          <w:sz w:val="24"/>
          <w:szCs w:val="24"/>
          <w:lang w:val="en-US" w:eastAsia="ru-RU"/>
        </w:rPr>
        <w:t xml:space="preserve"> suggesting that </w:t>
      </w:r>
      <w:proofErr w:type="spellStart"/>
      <w:r w:rsidRPr="006F767A">
        <w:rPr>
          <w:rFonts w:ascii="Times New Roman" w:eastAsia="Times New Roman" w:hAnsi="Times New Roman" w:cs="Times New Roman"/>
          <w:sz w:val="24"/>
          <w:szCs w:val="24"/>
          <w:lang w:val="en-US" w:eastAsia="ru-RU"/>
        </w:rPr>
        <w:t>integrin</w:t>
      </w:r>
      <w:proofErr w:type="spellEnd"/>
      <w:r w:rsidRPr="006F767A">
        <w:rPr>
          <w:rFonts w:ascii="Times New Roman" w:eastAsia="Times New Roman" w:hAnsi="Times New Roman" w:cs="Times New Roman"/>
          <w:sz w:val="24"/>
          <w:szCs w:val="24"/>
          <w:lang w:val="en-US" w:eastAsia="ru-RU"/>
        </w:rPr>
        <w:t xml:space="preserve"> beta1 receptors have roles to play in the process.</w:t>
      </w:r>
    </w:p>
    <w:p w:rsidR="00B91411" w:rsidRPr="00353975" w:rsidRDefault="00B91411">
      <w:pPr>
        <w:rPr>
          <w:lang w:val="en-US"/>
        </w:rPr>
      </w:pPr>
    </w:p>
    <w:sectPr w:rsidR="00B91411" w:rsidRPr="00353975" w:rsidSect="0035397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3975"/>
    <w:rsid w:val="00353975"/>
    <w:rsid w:val="00B9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ew%20DH%5BAuthor%5D&amp;cauthor=true&amp;cauthor_uid=20548228" TargetMode="External"/><Relationship Id="rId13" Type="http://schemas.openxmlformats.org/officeDocument/2006/relationships/hyperlink" Target="http://www.ncbi.nlm.nih.gov/pubmed?term=Lee%20JW%5BAuthor%5D&amp;cauthor=true&amp;cauthor_uid=1852858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term=Kim%20BJ%5BAuthor%5D&amp;cauthor=true&amp;cauthor_uid=20548228" TargetMode="External"/><Relationship Id="rId12" Type="http://schemas.openxmlformats.org/officeDocument/2006/relationships/hyperlink" Target="http://www.ncbi.nlm.nih.gov/pubmed?term=Cho%20HR%5BAuthor%5D&amp;cauthor=true&amp;cauthor_uid=18528587" TargetMode="External"/><Relationship Id="rId17" Type="http://schemas.openxmlformats.org/officeDocument/2006/relationships/hyperlink" Target="http://www.ncbi.nlm.nih.gov/pubmed?term=Bhattacharyya%20D%5BAuthor%5D&amp;cauthor=true&amp;cauthor_uid=17877151" TargetMode="External"/><Relationship Id="rId2" Type="http://schemas.openxmlformats.org/officeDocument/2006/relationships/settings" Target="settings.xml"/><Relationship Id="rId16" Type="http://schemas.openxmlformats.org/officeDocument/2006/relationships/hyperlink" Target="http://www.ncbi.nlm.nih.gov/pubmed?term=Nath%20S%5BAuthor%5D&amp;cauthor=true&amp;cauthor_uid=17877151" TargetMode="External"/><Relationship Id="rId1" Type="http://schemas.openxmlformats.org/officeDocument/2006/relationships/styles" Target="styles.xml"/><Relationship Id="rId6" Type="http://schemas.openxmlformats.org/officeDocument/2006/relationships/hyperlink" Target="http://www.ncbi.nlm.nih.gov/pubmed?term=Hahn%20SB%5BAuthor%5D&amp;cauthor=true&amp;cauthor_uid=20548228" TargetMode="External"/><Relationship Id="rId11" Type="http://schemas.openxmlformats.org/officeDocument/2006/relationships/hyperlink" Target="http://www.ncbi.nlm.nih.gov/pubmed/18528587" TargetMode="External"/><Relationship Id="rId5" Type="http://schemas.openxmlformats.org/officeDocument/2006/relationships/hyperlink" Target="http://www.ncbi.nlm.nih.gov/pubmed?term=Lee%20WJ%5BAuthor%5D&amp;cauthor=true&amp;cauthor_uid=20548228" TargetMode="External"/><Relationship Id="rId15" Type="http://schemas.openxmlformats.org/officeDocument/2006/relationships/hyperlink" Target="http://www.ncbi.nlm.nih.gov/pubmed/17877151" TargetMode="External"/><Relationship Id="rId10" Type="http://schemas.openxmlformats.org/officeDocument/2006/relationships/hyperlink" Target="http://www.ncbi.nlm.nih.gov/pubmed?term=Chandanwale%20A%5BAuthor%5D&amp;cauthor=true&amp;cauthor_uid=18839655" TargetMode="External"/><Relationship Id="rId19" Type="http://schemas.openxmlformats.org/officeDocument/2006/relationships/theme" Target="theme/theme1.xml"/><Relationship Id="rId4" Type="http://schemas.openxmlformats.org/officeDocument/2006/relationships/hyperlink" Target="http://www.ncbi.nlm.nih.gov/pubmed?term=Hong%20JW%5BAuthor%5D&amp;cauthor=true&amp;cauthor_uid=20548228" TargetMode="External"/><Relationship Id="rId9" Type="http://schemas.openxmlformats.org/officeDocument/2006/relationships/hyperlink" Target="http://www.ncbi.nlm.nih.gov/pubmed/18839655" TargetMode="External"/><Relationship Id="rId14" Type="http://schemas.openxmlformats.org/officeDocument/2006/relationships/hyperlink" Target="http://www.ncbi.nlm.nih.gov/pubmed?term=Lee%20MH%5BAuthor%5D&amp;cauthor=true&amp;cauthor_uid=18528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7596</Characters>
  <Application>Microsoft Office Word</Application>
  <DocSecurity>0</DocSecurity>
  <Lines>63</Lines>
  <Paragraphs>17</Paragraphs>
  <ScaleCrop>false</ScaleCrop>
  <Company>Pirated Aliance</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2013-01-15T19:12:00Z</dcterms:created>
  <dcterms:modified xsi:type="dcterms:W3CDTF">2013-01-15T19:14:00Z</dcterms:modified>
</cp:coreProperties>
</file>